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4DAA" w:rsidRPr="000B7E3C" w:rsidRDefault="00D64DAA" w:rsidP="00D64DAA">
      <w:pPr>
        <w:pStyle w:val="a3"/>
        <w:jc w:val="right"/>
        <w:rPr>
          <w:sz w:val="22"/>
          <w:szCs w:val="22"/>
        </w:rPr>
      </w:pPr>
      <w:r w:rsidRPr="000B7E3C">
        <w:rPr>
          <w:sz w:val="22"/>
          <w:szCs w:val="22"/>
        </w:rPr>
        <w:t>ПРОЕКТ</w:t>
      </w:r>
      <w:r w:rsidR="00964166">
        <w:rPr>
          <w:sz w:val="22"/>
          <w:szCs w:val="22"/>
        </w:rPr>
        <w:t xml:space="preserve"> </w:t>
      </w:r>
    </w:p>
    <w:p w:rsidR="00382FD2" w:rsidRPr="00382FD2" w:rsidRDefault="007D07F6" w:rsidP="00766490">
      <w:pPr>
        <w:pStyle w:val="a3"/>
        <w:rPr>
          <w:sz w:val="22"/>
          <w:szCs w:val="22"/>
          <w:lang w:val="ru-RU"/>
        </w:rPr>
      </w:pPr>
      <w:r>
        <w:rPr>
          <w:sz w:val="22"/>
          <w:szCs w:val="22"/>
        </w:rPr>
        <w:t>Муниципальный к</w:t>
      </w:r>
      <w:r w:rsidR="00964166">
        <w:rPr>
          <w:sz w:val="22"/>
          <w:szCs w:val="22"/>
        </w:rPr>
        <w:t>онтракт</w:t>
      </w:r>
      <w:r w:rsidR="00D64DAA" w:rsidRPr="000B7E3C">
        <w:rPr>
          <w:sz w:val="22"/>
          <w:szCs w:val="22"/>
        </w:rPr>
        <w:t xml:space="preserve"> №_____</w:t>
      </w:r>
    </w:p>
    <w:p w:rsidR="002A0C1E" w:rsidRPr="00A912E9" w:rsidRDefault="002A0C1E" w:rsidP="00D64DAA">
      <w:pPr>
        <w:pStyle w:val="a3"/>
        <w:rPr>
          <w:b w:val="0"/>
          <w:sz w:val="22"/>
          <w:szCs w:val="22"/>
          <w:lang w:val="ru-RU"/>
        </w:rPr>
      </w:pPr>
      <w:r w:rsidRPr="00A912E9">
        <w:rPr>
          <w:b w:val="0"/>
          <w:sz w:val="22"/>
          <w:szCs w:val="22"/>
          <w:lang w:val="ru-RU"/>
        </w:rPr>
        <w:t>(</w:t>
      </w:r>
      <w:r w:rsidRPr="00A912E9">
        <w:rPr>
          <w:b w:val="0"/>
          <w:color w:val="000000"/>
          <w:sz w:val="22"/>
          <w:szCs w:val="22"/>
        </w:rPr>
        <w:t>идентификационный код закупки</w:t>
      </w:r>
      <w:r w:rsidR="00382FD2">
        <w:rPr>
          <w:b w:val="0"/>
          <w:color w:val="000000"/>
          <w:sz w:val="22"/>
          <w:szCs w:val="22"/>
          <w:lang w:val="ru-RU"/>
        </w:rPr>
        <w:t xml:space="preserve"> __________________________________</w:t>
      </w:r>
      <w:r w:rsidRPr="00A912E9">
        <w:rPr>
          <w:b w:val="0"/>
          <w:color w:val="000000"/>
          <w:sz w:val="22"/>
          <w:szCs w:val="22"/>
          <w:lang w:val="ru-RU"/>
        </w:rPr>
        <w:t>)</w:t>
      </w:r>
    </w:p>
    <w:p w:rsidR="00D64DAA" w:rsidRPr="000B7E3C" w:rsidRDefault="00D64DAA" w:rsidP="00D64DAA">
      <w:pPr>
        <w:rPr>
          <w:sz w:val="22"/>
          <w:szCs w:val="22"/>
        </w:rPr>
      </w:pPr>
    </w:p>
    <w:p w:rsidR="00D64DAA" w:rsidRPr="000B7E3C" w:rsidRDefault="007D07F6" w:rsidP="00B141C0">
      <w:pPr>
        <w:rPr>
          <w:sz w:val="22"/>
          <w:szCs w:val="22"/>
        </w:rPr>
      </w:pPr>
      <w:r>
        <w:rPr>
          <w:sz w:val="22"/>
          <w:szCs w:val="22"/>
        </w:rPr>
        <w:t>____________________</w:t>
      </w:r>
      <w:r w:rsidR="00D64DAA" w:rsidRPr="000B7E3C">
        <w:rPr>
          <w:sz w:val="22"/>
          <w:szCs w:val="22"/>
        </w:rPr>
        <w:tab/>
      </w:r>
      <w:r w:rsidR="00D64DAA" w:rsidRPr="000B7E3C">
        <w:rPr>
          <w:sz w:val="22"/>
          <w:szCs w:val="22"/>
        </w:rPr>
        <w:tab/>
      </w:r>
      <w:r w:rsidR="00D64DAA" w:rsidRPr="000B7E3C">
        <w:rPr>
          <w:sz w:val="22"/>
          <w:szCs w:val="22"/>
        </w:rPr>
        <w:tab/>
      </w:r>
      <w:r w:rsidR="00B141C0" w:rsidRPr="000B7E3C">
        <w:rPr>
          <w:sz w:val="22"/>
          <w:szCs w:val="22"/>
        </w:rPr>
        <w:tab/>
        <w:t xml:space="preserve">   </w:t>
      </w:r>
      <w:r w:rsidR="009D2863" w:rsidRPr="000B7E3C">
        <w:rPr>
          <w:sz w:val="22"/>
          <w:szCs w:val="22"/>
        </w:rPr>
        <w:t xml:space="preserve">    </w:t>
      </w:r>
      <w:r w:rsidR="002B37A3">
        <w:rPr>
          <w:sz w:val="22"/>
          <w:szCs w:val="22"/>
        </w:rPr>
        <w:t xml:space="preserve">                     </w:t>
      </w:r>
      <w:r w:rsidR="007E59E7">
        <w:rPr>
          <w:sz w:val="22"/>
          <w:szCs w:val="22"/>
        </w:rPr>
        <w:t xml:space="preserve">      </w:t>
      </w:r>
      <w:r w:rsidR="002B37A3">
        <w:rPr>
          <w:sz w:val="22"/>
          <w:szCs w:val="22"/>
        </w:rPr>
        <w:t xml:space="preserve"> </w:t>
      </w:r>
      <w:r w:rsidR="009D2863" w:rsidRPr="000B7E3C">
        <w:rPr>
          <w:sz w:val="22"/>
          <w:szCs w:val="22"/>
        </w:rPr>
        <w:t xml:space="preserve">   </w:t>
      </w:r>
      <w:r w:rsidR="00B141C0" w:rsidRPr="000B7E3C">
        <w:rPr>
          <w:sz w:val="22"/>
          <w:szCs w:val="22"/>
        </w:rPr>
        <w:t xml:space="preserve"> «</w:t>
      </w:r>
      <w:r w:rsidR="00A912E9">
        <w:rPr>
          <w:sz w:val="22"/>
          <w:szCs w:val="22"/>
        </w:rPr>
        <w:t>___» ________________ 2020</w:t>
      </w:r>
      <w:r w:rsidR="00D64DAA" w:rsidRPr="000B7E3C">
        <w:rPr>
          <w:sz w:val="22"/>
          <w:szCs w:val="22"/>
        </w:rPr>
        <w:t xml:space="preserve"> г.</w:t>
      </w:r>
    </w:p>
    <w:p w:rsidR="00D64DAA" w:rsidRPr="000B7E3C" w:rsidRDefault="00D64DAA" w:rsidP="00D64DAA">
      <w:pPr>
        <w:ind w:firstLine="567"/>
        <w:rPr>
          <w:sz w:val="22"/>
          <w:szCs w:val="22"/>
        </w:rPr>
      </w:pPr>
    </w:p>
    <w:p w:rsidR="00D64DAA" w:rsidRPr="000B7E3C" w:rsidRDefault="00964166" w:rsidP="00D64DAA">
      <w:pPr>
        <w:pStyle w:val="2"/>
        <w:ind w:firstLine="567"/>
        <w:jc w:val="both"/>
        <w:rPr>
          <w:b w:val="0"/>
          <w:i w:val="0"/>
          <w:sz w:val="22"/>
          <w:szCs w:val="22"/>
        </w:rPr>
      </w:pPr>
      <w:r w:rsidRPr="00964166">
        <w:rPr>
          <w:i w:val="0"/>
          <w:sz w:val="22"/>
          <w:szCs w:val="22"/>
        </w:rPr>
        <w:t xml:space="preserve">      Администрация Светлогорского сельсовета Туруханского района Красноярского края</w:t>
      </w:r>
      <w:r w:rsidR="00D64DAA" w:rsidRPr="00964166">
        <w:rPr>
          <w:i w:val="0"/>
          <w:sz w:val="22"/>
          <w:szCs w:val="22"/>
        </w:rPr>
        <w:t>,</w:t>
      </w:r>
      <w:r w:rsidR="00D64DAA" w:rsidRPr="000B7E3C">
        <w:rPr>
          <w:i w:val="0"/>
          <w:sz w:val="22"/>
          <w:szCs w:val="22"/>
        </w:rPr>
        <w:t xml:space="preserve"> </w:t>
      </w:r>
      <w:r w:rsidR="00D64DAA" w:rsidRPr="000B7E3C">
        <w:rPr>
          <w:b w:val="0"/>
          <w:i w:val="0"/>
          <w:sz w:val="22"/>
          <w:szCs w:val="22"/>
        </w:rPr>
        <w:t xml:space="preserve">именуемый в дальнейшем </w:t>
      </w:r>
      <w:r w:rsidR="006B44C7" w:rsidRPr="000B7E3C">
        <w:rPr>
          <w:b w:val="0"/>
          <w:i w:val="0"/>
          <w:sz w:val="22"/>
          <w:szCs w:val="22"/>
        </w:rPr>
        <w:t>«</w:t>
      </w:r>
      <w:r w:rsidR="00D64DAA" w:rsidRPr="000B7E3C">
        <w:rPr>
          <w:b w:val="0"/>
          <w:i w:val="0"/>
          <w:sz w:val="22"/>
          <w:szCs w:val="22"/>
        </w:rPr>
        <w:t>Заказчик</w:t>
      </w:r>
      <w:r w:rsidR="006B44C7" w:rsidRPr="000B7E3C">
        <w:rPr>
          <w:b w:val="0"/>
          <w:i w:val="0"/>
          <w:sz w:val="22"/>
          <w:szCs w:val="22"/>
        </w:rPr>
        <w:t>»</w:t>
      </w:r>
      <w:r w:rsidR="004A1D13" w:rsidRPr="000B7E3C">
        <w:rPr>
          <w:b w:val="0"/>
          <w:i w:val="0"/>
          <w:sz w:val="22"/>
          <w:szCs w:val="22"/>
        </w:rPr>
        <w:t>,</w:t>
      </w:r>
      <w:r w:rsidR="00B141C0" w:rsidRPr="000B7E3C">
        <w:rPr>
          <w:b w:val="0"/>
          <w:i w:val="0"/>
          <w:sz w:val="22"/>
          <w:szCs w:val="22"/>
        </w:rPr>
        <w:t xml:space="preserve"> </w:t>
      </w:r>
      <w:r w:rsidRPr="00964166">
        <w:rPr>
          <w:b w:val="0"/>
          <w:i w:val="0"/>
          <w:sz w:val="22"/>
          <w:szCs w:val="22"/>
        </w:rPr>
        <w:t>в лице Главы Светлогорского сельсовет Кришталюк Альбины Калимулловны</w:t>
      </w:r>
      <w:r w:rsidR="00D64DAA" w:rsidRPr="000B7E3C">
        <w:rPr>
          <w:b w:val="0"/>
          <w:i w:val="0"/>
          <w:sz w:val="22"/>
          <w:szCs w:val="22"/>
        </w:rPr>
        <w:t xml:space="preserve">, действующего на основании Устава, с одной стороны, и </w:t>
      </w:r>
      <w:r w:rsidR="00D64DAA" w:rsidRPr="000B7E3C">
        <w:rPr>
          <w:i w:val="0"/>
          <w:sz w:val="22"/>
          <w:szCs w:val="22"/>
        </w:rPr>
        <w:t>______________________________________________________________________</w:t>
      </w:r>
      <w:r w:rsidR="00D64DAA" w:rsidRPr="00964166">
        <w:rPr>
          <w:b w:val="0"/>
          <w:i w:val="0"/>
          <w:sz w:val="22"/>
          <w:szCs w:val="22"/>
        </w:rPr>
        <w:t>,</w:t>
      </w:r>
      <w:r w:rsidR="004A1D13" w:rsidRPr="000B7E3C">
        <w:rPr>
          <w:i w:val="0"/>
          <w:sz w:val="22"/>
          <w:szCs w:val="22"/>
        </w:rPr>
        <w:t xml:space="preserve"> </w:t>
      </w:r>
      <w:r w:rsidR="004A1D13" w:rsidRPr="000B7E3C">
        <w:rPr>
          <w:b w:val="0"/>
          <w:i w:val="0"/>
          <w:sz w:val="22"/>
          <w:szCs w:val="22"/>
        </w:rPr>
        <w:t>и</w:t>
      </w:r>
      <w:r w:rsidR="00362AD8">
        <w:rPr>
          <w:b w:val="0"/>
          <w:i w:val="0"/>
          <w:sz w:val="22"/>
          <w:szCs w:val="22"/>
        </w:rPr>
        <w:t>менуемое в дальнейшем «Исполнитель</w:t>
      </w:r>
      <w:r w:rsidR="004A1D13" w:rsidRPr="000B7E3C">
        <w:rPr>
          <w:b w:val="0"/>
          <w:i w:val="0"/>
          <w:sz w:val="22"/>
          <w:szCs w:val="22"/>
        </w:rPr>
        <w:t>»</w:t>
      </w:r>
      <w:r w:rsidR="006B44C7" w:rsidRPr="000B7E3C">
        <w:rPr>
          <w:b w:val="0"/>
          <w:i w:val="0"/>
          <w:sz w:val="22"/>
          <w:szCs w:val="22"/>
        </w:rPr>
        <w:t>, в лице _____________________</w:t>
      </w:r>
      <w:r w:rsidR="00B141C0" w:rsidRPr="000B7E3C">
        <w:rPr>
          <w:b w:val="0"/>
          <w:i w:val="0"/>
          <w:sz w:val="22"/>
          <w:szCs w:val="22"/>
        </w:rPr>
        <w:t>____________________</w:t>
      </w:r>
      <w:r w:rsidR="006B44C7" w:rsidRPr="000B7E3C">
        <w:rPr>
          <w:b w:val="0"/>
          <w:i w:val="0"/>
          <w:sz w:val="22"/>
          <w:szCs w:val="22"/>
        </w:rPr>
        <w:t>, действующего на основании ________________, с другой стороны, совместно именуемые «Стороны»,</w:t>
      </w:r>
      <w:r>
        <w:rPr>
          <w:b w:val="0"/>
          <w:i w:val="0"/>
          <w:sz w:val="22"/>
          <w:szCs w:val="22"/>
        </w:rPr>
        <w:t xml:space="preserve"> </w:t>
      </w:r>
      <w:r w:rsidRPr="00964166">
        <w:rPr>
          <w:b w:val="0"/>
          <w:i w:val="0"/>
          <w:sz w:val="22"/>
          <w:szCs w:val="22"/>
        </w:rPr>
        <w:t>в соответствии с Федеральным законом от 05.04.2013г. №44-ФЗ «О контрактной системе в сфере закупок товаров, работ, услуг для обеспечения государственных и муниципальных нужд», на основании протокола подведения итогов открытого аукциона в электрон</w:t>
      </w:r>
      <w:r w:rsidR="00A912E9">
        <w:rPr>
          <w:b w:val="0"/>
          <w:i w:val="0"/>
          <w:sz w:val="22"/>
          <w:szCs w:val="22"/>
        </w:rPr>
        <w:t>ной форме от «____» _______ 2020</w:t>
      </w:r>
      <w:r w:rsidRPr="00964166">
        <w:rPr>
          <w:b w:val="0"/>
          <w:i w:val="0"/>
          <w:sz w:val="22"/>
          <w:szCs w:val="22"/>
        </w:rPr>
        <w:t xml:space="preserve"> года № ____________________________,</w:t>
      </w:r>
      <w:r w:rsidR="006B44C7" w:rsidRPr="000B7E3C">
        <w:rPr>
          <w:b w:val="0"/>
          <w:i w:val="0"/>
          <w:sz w:val="22"/>
          <w:szCs w:val="22"/>
        </w:rPr>
        <w:t xml:space="preserve"> зак</w:t>
      </w:r>
      <w:r>
        <w:rPr>
          <w:b w:val="0"/>
          <w:i w:val="0"/>
          <w:sz w:val="22"/>
          <w:szCs w:val="22"/>
        </w:rPr>
        <w:t>лючили настоящий</w:t>
      </w:r>
      <w:r w:rsidR="006B44C7" w:rsidRPr="000B7E3C">
        <w:rPr>
          <w:b w:val="0"/>
          <w:i w:val="0"/>
          <w:sz w:val="22"/>
          <w:szCs w:val="22"/>
        </w:rPr>
        <w:t xml:space="preserve"> </w:t>
      </w:r>
      <w:r w:rsidR="007D07F6">
        <w:rPr>
          <w:b w:val="0"/>
          <w:i w:val="0"/>
          <w:sz w:val="22"/>
          <w:szCs w:val="22"/>
        </w:rPr>
        <w:t xml:space="preserve">муниципальный </w:t>
      </w:r>
      <w:r w:rsidR="006B44C7" w:rsidRPr="000B7E3C">
        <w:rPr>
          <w:b w:val="0"/>
          <w:i w:val="0"/>
          <w:sz w:val="22"/>
          <w:szCs w:val="22"/>
        </w:rPr>
        <w:t>контрак</w:t>
      </w:r>
      <w:r w:rsidR="00B141C0" w:rsidRPr="000B7E3C">
        <w:rPr>
          <w:b w:val="0"/>
          <w:i w:val="0"/>
          <w:sz w:val="22"/>
          <w:szCs w:val="22"/>
        </w:rPr>
        <w:t>т</w:t>
      </w:r>
      <w:r w:rsidR="007D07F6">
        <w:rPr>
          <w:b w:val="0"/>
          <w:i w:val="0"/>
          <w:sz w:val="22"/>
          <w:szCs w:val="22"/>
        </w:rPr>
        <w:t xml:space="preserve"> (далее – «контракт»)</w:t>
      </w:r>
      <w:r w:rsidR="00B141C0" w:rsidRPr="000B7E3C">
        <w:rPr>
          <w:b w:val="0"/>
          <w:i w:val="0"/>
          <w:sz w:val="22"/>
          <w:szCs w:val="22"/>
        </w:rPr>
        <w:t xml:space="preserve"> о нижеследующем:</w:t>
      </w:r>
    </w:p>
    <w:p w:rsidR="000F63D8" w:rsidRPr="000B7E3C" w:rsidRDefault="000F63D8" w:rsidP="000F63D8">
      <w:pPr>
        <w:rPr>
          <w:sz w:val="22"/>
          <w:szCs w:val="22"/>
        </w:rPr>
      </w:pPr>
    </w:p>
    <w:p w:rsidR="000D318A" w:rsidRPr="00A912E9" w:rsidRDefault="000F63D8" w:rsidP="00A912E9">
      <w:pPr>
        <w:numPr>
          <w:ilvl w:val="0"/>
          <w:numId w:val="42"/>
        </w:numPr>
        <w:jc w:val="center"/>
        <w:rPr>
          <w:b/>
          <w:sz w:val="22"/>
          <w:szCs w:val="22"/>
        </w:rPr>
      </w:pPr>
      <w:r w:rsidRPr="000B7E3C">
        <w:rPr>
          <w:b/>
          <w:sz w:val="22"/>
          <w:szCs w:val="22"/>
        </w:rPr>
        <w:t>Предмет контракта</w:t>
      </w:r>
    </w:p>
    <w:p w:rsidR="00B141C0" w:rsidRPr="000B7E3C" w:rsidRDefault="00B141C0" w:rsidP="009F06C4">
      <w:pPr>
        <w:ind w:firstLine="568"/>
        <w:jc w:val="both"/>
        <w:rPr>
          <w:sz w:val="22"/>
          <w:szCs w:val="22"/>
        </w:rPr>
      </w:pPr>
      <w:r w:rsidRPr="000B7E3C">
        <w:rPr>
          <w:sz w:val="22"/>
          <w:szCs w:val="22"/>
        </w:rPr>
        <w:t>1.1</w:t>
      </w:r>
      <w:r w:rsidR="00362AD8">
        <w:rPr>
          <w:sz w:val="22"/>
          <w:szCs w:val="22"/>
        </w:rPr>
        <w:t>. Заказчик поручает, а Исполнитель</w:t>
      </w:r>
      <w:r w:rsidRPr="000B7E3C">
        <w:rPr>
          <w:sz w:val="22"/>
          <w:szCs w:val="22"/>
        </w:rPr>
        <w:t xml:space="preserve"> п</w:t>
      </w:r>
      <w:r w:rsidR="009F06C4" w:rsidRPr="000B7E3C">
        <w:rPr>
          <w:sz w:val="22"/>
          <w:szCs w:val="22"/>
        </w:rPr>
        <w:t>ринимает на себя обязательство</w:t>
      </w:r>
      <w:r w:rsidR="007D07F6">
        <w:rPr>
          <w:sz w:val="22"/>
          <w:szCs w:val="22"/>
        </w:rPr>
        <w:t xml:space="preserve"> </w:t>
      </w:r>
      <w:r w:rsidR="00757F87" w:rsidRPr="000B7E3C">
        <w:rPr>
          <w:sz w:val="22"/>
          <w:szCs w:val="22"/>
        </w:rPr>
        <w:t xml:space="preserve">своими силами и средствами </w:t>
      </w:r>
      <w:r w:rsidR="00177399">
        <w:rPr>
          <w:b/>
          <w:sz w:val="22"/>
          <w:szCs w:val="22"/>
        </w:rPr>
        <w:t xml:space="preserve">оказать услуги </w:t>
      </w:r>
      <w:r w:rsidR="00177399" w:rsidRPr="00744B50">
        <w:rPr>
          <w:b/>
          <w:sz w:val="22"/>
          <w:szCs w:val="22"/>
        </w:rPr>
        <w:t>по</w:t>
      </w:r>
      <w:r w:rsidR="00303FB5" w:rsidRPr="00744B50">
        <w:rPr>
          <w:b/>
          <w:sz w:val="22"/>
          <w:szCs w:val="22"/>
        </w:rPr>
        <w:t xml:space="preserve"> поддержанию в постоянной готовности сил и средств к реагированию на возникающие пожары</w:t>
      </w:r>
      <w:r w:rsidR="00C659C5">
        <w:rPr>
          <w:b/>
          <w:sz w:val="22"/>
          <w:szCs w:val="22"/>
        </w:rPr>
        <w:t>,</w:t>
      </w:r>
      <w:r w:rsidR="00177399">
        <w:rPr>
          <w:b/>
          <w:sz w:val="22"/>
          <w:szCs w:val="22"/>
        </w:rPr>
        <w:t xml:space="preserve"> тушению пожаров и проведению связанных с ними первоочередных аварийно-спасательных работ на терри</w:t>
      </w:r>
      <w:r w:rsidR="00F6276B">
        <w:rPr>
          <w:b/>
          <w:sz w:val="22"/>
          <w:szCs w:val="22"/>
        </w:rPr>
        <w:t xml:space="preserve">тории поселка Светлогорск </w:t>
      </w:r>
      <w:r w:rsidR="00177399">
        <w:rPr>
          <w:sz w:val="22"/>
          <w:szCs w:val="22"/>
        </w:rPr>
        <w:t>(далее – «услуги</w:t>
      </w:r>
      <w:r w:rsidR="007D07F6">
        <w:rPr>
          <w:sz w:val="22"/>
          <w:szCs w:val="22"/>
        </w:rPr>
        <w:t>»).</w:t>
      </w:r>
      <w:r w:rsidR="00E81777" w:rsidRPr="000B7E3C">
        <w:rPr>
          <w:sz w:val="22"/>
          <w:szCs w:val="22"/>
        </w:rPr>
        <w:t xml:space="preserve"> Заказчик о</w:t>
      </w:r>
      <w:r w:rsidR="00B94065">
        <w:rPr>
          <w:sz w:val="22"/>
          <w:szCs w:val="22"/>
        </w:rPr>
        <w:t>бязуется принять оказанные услуги и оплатить их</w:t>
      </w:r>
      <w:r w:rsidR="00E81777" w:rsidRPr="000B7E3C">
        <w:rPr>
          <w:sz w:val="22"/>
          <w:szCs w:val="22"/>
        </w:rPr>
        <w:t xml:space="preserve"> в порядке и на условиях настоящего контракта. </w:t>
      </w:r>
    </w:p>
    <w:p w:rsidR="007D07F6" w:rsidRDefault="00B94065" w:rsidP="00E81777">
      <w:pPr>
        <w:ind w:firstLine="568"/>
        <w:jc w:val="both"/>
        <w:rPr>
          <w:sz w:val="22"/>
          <w:szCs w:val="22"/>
        </w:rPr>
      </w:pPr>
      <w:r>
        <w:rPr>
          <w:sz w:val="22"/>
          <w:szCs w:val="22"/>
        </w:rPr>
        <w:t>1.2. Оказание услуг</w:t>
      </w:r>
      <w:r w:rsidR="00E81777" w:rsidRPr="000B7E3C">
        <w:rPr>
          <w:sz w:val="22"/>
          <w:szCs w:val="22"/>
        </w:rPr>
        <w:t xml:space="preserve"> о</w:t>
      </w:r>
      <w:r w:rsidR="001D748B" w:rsidRPr="000B7E3C">
        <w:rPr>
          <w:sz w:val="22"/>
          <w:szCs w:val="22"/>
        </w:rPr>
        <w:t xml:space="preserve">существляется в соответствии </w:t>
      </w:r>
      <w:r w:rsidR="007F046C">
        <w:rPr>
          <w:sz w:val="22"/>
          <w:szCs w:val="22"/>
        </w:rPr>
        <w:t>с т</w:t>
      </w:r>
      <w:r w:rsidR="009F06C4" w:rsidRPr="000B7E3C">
        <w:rPr>
          <w:sz w:val="22"/>
          <w:szCs w:val="22"/>
        </w:rPr>
        <w:t>ехническим заданием</w:t>
      </w:r>
      <w:r w:rsidR="00E81777" w:rsidRPr="000B7E3C">
        <w:rPr>
          <w:sz w:val="22"/>
          <w:szCs w:val="22"/>
        </w:rPr>
        <w:t xml:space="preserve"> (</w:t>
      </w:r>
      <w:r>
        <w:rPr>
          <w:sz w:val="22"/>
          <w:szCs w:val="22"/>
        </w:rPr>
        <w:t>Приложение №1) и расчетом стоимости услуг (Приложение №2), которые являются</w:t>
      </w:r>
      <w:r w:rsidR="00E81777" w:rsidRPr="000B7E3C">
        <w:rPr>
          <w:sz w:val="22"/>
          <w:szCs w:val="22"/>
        </w:rPr>
        <w:t xml:space="preserve"> неотъем</w:t>
      </w:r>
      <w:r w:rsidR="00647CA9" w:rsidRPr="000B7E3C">
        <w:rPr>
          <w:sz w:val="22"/>
          <w:szCs w:val="22"/>
        </w:rPr>
        <w:t>лемой частью настоящего контракта</w:t>
      </w:r>
      <w:r w:rsidR="00E81777" w:rsidRPr="000B7E3C">
        <w:rPr>
          <w:sz w:val="22"/>
          <w:szCs w:val="22"/>
        </w:rPr>
        <w:t>.</w:t>
      </w:r>
    </w:p>
    <w:p w:rsidR="001E056A" w:rsidRDefault="00B94065" w:rsidP="001E056A">
      <w:pPr>
        <w:ind w:firstLine="568"/>
        <w:jc w:val="both"/>
        <w:rPr>
          <w:sz w:val="22"/>
          <w:szCs w:val="22"/>
        </w:rPr>
      </w:pPr>
      <w:r>
        <w:rPr>
          <w:sz w:val="22"/>
          <w:szCs w:val="22"/>
        </w:rPr>
        <w:t>1.3. Место оказания услуг</w:t>
      </w:r>
      <w:r w:rsidR="001E056A">
        <w:rPr>
          <w:sz w:val="22"/>
          <w:szCs w:val="22"/>
        </w:rPr>
        <w:t xml:space="preserve">: </w:t>
      </w:r>
      <w:r w:rsidRPr="00A8207E">
        <w:rPr>
          <w:sz w:val="22"/>
          <w:szCs w:val="22"/>
        </w:rPr>
        <w:t xml:space="preserve">Красноярский край, Туруханский район, </w:t>
      </w:r>
      <w:r>
        <w:rPr>
          <w:sz w:val="22"/>
          <w:szCs w:val="22"/>
        </w:rPr>
        <w:t xml:space="preserve">территория поселка Светлогорск, </w:t>
      </w:r>
      <w:bookmarkStart w:id="0" w:name="OLE_LINK4"/>
      <w:bookmarkStart w:id="1" w:name="OLE_LINK5"/>
      <w:r>
        <w:rPr>
          <w:sz w:val="22"/>
          <w:szCs w:val="22"/>
        </w:rPr>
        <w:t>согласно поступившим сведениям о месте возникновения пожара</w:t>
      </w:r>
      <w:r w:rsidR="001E056A">
        <w:rPr>
          <w:sz w:val="22"/>
          <w:szCs w:val="22"/>
        </w:rPr>
        <w:t xml:space="preserve">. </w:t>
      </w:r>
      <w:r w:rsidR="00362AD8">
        <w:rPr>
          <w:sz w:val="22"/>
          <w:szCs w:val="22"/>
        </w:rPr>
        <w:t xml:space="preserve">Под местом возникновения пожара понимаются любые </w:t>
      </w:r>
      <w:r w:rsidR="00362AD8" w:rsidRPr="001B64FE">
        <w:rPr>
          <w:sz w:val="22"/>
          <w:szCs w:val="22"/>
        </w:rPr>
        <w:t xml:space="preserve">объекты (здания, </w:t>
      </w:r>
      <w:r w:rsidR="001B64FE" w:rsidRPr="001B64FE">
        <w:rPr>
          <w:sz w:val="22"/>
          <w:szCs w:val="22"/>
        </w:rPr>
        <w:t>сооружения</w:t>
      </w:r>
      <w:r w:rsidR="00362AD8" w:rsidRPr="001B64FE">
        <w:rPr>
          <w:sz w:val="22"/>
          <w:szCs w:val="22"/>
        </w:rPr>
        <w:t xml:space="preserve"> и др.),</w:t>
      </w:r>
      <w:r w:rsidR="00362AD8" w:rsidRPr="001E1B1C">
        <w:rPr>
          <w:color w:val="FF0000"/>
          <w:sz w:val="22"/>
          <w:szCs w:val="22"/>
        </w:rPr>
        <w:t xml:space="preserve"> </w:t>
      </w:r>
      <w:r w:rsidR="00362AD8">
        <w:rPr>
          <w:sz w:val="22"/>
          <w:szCs w:val="22"/>
        </w:rPr>
        <w:t>которые находятся в границах поселка Светлогорск.</w:t>
      </w:r>
    </w:p>
    <w:bookmarkEnd w:id="0"/>
    <w:bookmarkEnd w:id="1"/>
    <w:p w:rsidR="00E81777" w:rsidRPr="000B7E3C" w:rsidRDefault="00E81777" w:rsidP="00E81777">
      <w:pPr>
        <w:ind w:firstLine="568"/>
        <w:jc w:val="both"/>
        <w:rPr>
          <w:sz w:val="22"/>
          <w:szCs w:val="22"/>
        </w:rPr>
      </w:pPr>
    </w:p>
    <w:p w:rsidR="000D318A" w:rsidRPr="00A912E9" w:rsidRDefault="000F63D8" w:rsidP="00A912E9">
      <w:pPr>
        <w:numPr>
          <w:ilvl w:val="0"/>
          <w:numId w:val="42"/>
        </w:numPr>
        <w:jc w:val="center"/>
        <w:rPr>
          <w:b/>
          <w:sz w:val="22"/>
          <w:szCs w:val="22"/>
        </w:rPr>
      </w:pPr>
      <w:r w:rsidRPr="000B7E3C">
        <w:rPr>
          <w:b/>
          <w:sz w:val="22"/>
          <w:szCs w:val="22"/>
        </w:rPr>
        <w:t>Цена контракта и порядок расчетов</w:t>
      </w:r>
    </w:p>
    <w:p w:rsidR="00A912E9" w:rsidRDefault="00A912E9" w:rsidP="00A912E9">
      <w:pPr>
        <w:ind w:firstLine="708"/>
        <w:jc w:val="both"/>
        <w:rPr>
          <w:sz w:val="22"/>
          <w:szCs w:val="22"/>
        </w:rPr>
      </w:pPr>
      <w:r w:rsidRPr="008F1722">
        <w:rPr>
          <w:sz w:val="22"/>
          <w:szCs w:val="22"/>
        </w:rPr>
        <w:t xml:space="preserve">2.1.  </w:t>
      </w:r>
      <w:r w:rsidRPr="00E8193D">
        <w:rPr>
          <w:sz w:val="22"/>
          <w:szCs w:val="22"/>
        </w:rPr>
        <w:t xml:space="preserve">Цена Контракта составляет ______________ </w:t>
      </w:r>
      <w:r w:rsidRPr="00E8193D">
        <w:rPr>
          <w:bCs/>
          <w:i/>
          <w:sz w:val="22"/>
          <w:szCs w:val="22"/>
        </w:rPr>
        <w:t>(сумма указывается цифрами и  прописью)</w:t>
      </w:r>
      <w:r w:rsidRPr="00E8193D">
        <w:rPr>
          <w:sz w:val="22"/>
          <w:szCs w:val="22"/>
        </w:rPr>
        <w:t xml:space="preserve">рублей ___ копеек, в том числе НДС _________________ </w:t>
      </w:r>
      <w:r w:rsidRPr="00E8193D">
        <w:rPr>
          <w:bCs/>
          <w:i/>
          <w:sz w:val="22"/>
          <w:szCs w:val="22"/>
        </w:rPr>
        <w:t xml:space="preserve">(сумма указывается цифрами и  прописью) </w:t>
      </w:r>
      <w:r w:rsidRPr="00E8193D">
        <w:rPr>
          <w:sz w:val="22"/>
          <w:szCs w:val="22"/>
        </w:rPr>
        <w:t xml:space="preserve">рублей ___ копеек /НДС не облагается  </w:t>
      </w:r>
      <w:r w:rsidRPr="00E8193D">
        <w:rPr>
          <w:i/>
          <w:sz w:val="22"/>
          <w:szCs w:val="22"/>
        </w:rPr>
        <w:t xml:space="preserve">(в случае если </w:t>
      </w:r>
      <w:r>
        <w:rPr>
          <w:i/>
          <w:sz w:val="22"/>
          <w:szCs w:val="22"/>
        </w:rPr>
        <w:t>Исполнитель</w:t>
      </w:r>
      <w:r w:rsidRPr="00E8193D">
        <w:rPr>
          <w:i/>
          <w:sz w:val="22"/>
          <w:szCs w:val="22"/>
        </w:rPr>
        <w:t xml:space="preserve"> не является плательщиком НДС, указать НДС не облагается).</w:t>
      </w:r>
    </w:p>
    <w:p w:rsidR="00A912E9" w:rsidRPr="008F1722" w:rsidRDefault="00A912E9" w:rsidP="00A912E9">
      <w:pPr>
        <w:ind w:firstLine="709"/>
        <w:jc w:val="both"/>
        <w:rPr>
          <w:sz w:val="22"/>
          <w:szCs w:val="22"/>
        </w:rPr>
      </w:pPr>
      <w:r w:rsidRPr="00E8193D">
        <w:rPr>
          <w:i/>
          <w:iCs/>
          <w:sz w:val="22"/>
          <w:szCs w:val="22"/>
        </w:rPr>
        <w:t xml:space="preserve">Сумма, подлежащей уплате Заказчиком </w:t>
      </w:r>
      <w:r>
        <w:rPr>
          <w:i/>
          <w:iCs/>
          <w:sz w:val="22"/>
          <w:szCs w:val="22"/>
        </w:rPr>
        <w:t>Исполнителю</w:t>
      </w:r>
      <w:r w:rsidRPr="00E8193D">
        <w:rPr>
          <w:i/>
          <w:iCs/>
          <w:sz w:val="22"/>
          <w:szCs w:val="22"/>
        </w:rPr>
        <w:t xml:space="preserve">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w:t>
      </w:r>
      <w:r w:rsidRPr="00E8193D">
        <w:rPr>
          <w:i/>
          <w:sz w:val="22"/>
          <w:szCs w:val="22"/>
        </w:rPr>
        <w:t>.</w:t>
      </w:r>
    </w:p>
    <w:p w:rsidR="00AE25D4" w:rsidRDefault="000F63D8" w:rsidP="00A912E9">
      <w:pPr>
        <w:rPr>
          <w:sz w:val="22"/>
          <w:szCs w:val="22"/>
        </w:rPr>
      </w:pPr>
      <w:r w:rsidRPr="000B7E3C">
        <w:rPr>
          <w:sz w:val="22"/>
          <w:szCs w:val="22"/>
        </w:rPr>
        <w:tab/>
        <w:t>2.2. Цена ко</w:t>
      </w:r>
      <w:r w:rsidR="001D748B" w:rsidRPr="000B7E3C">
        <w:rPr>
          <w:sz w:val="22"/>
          <w:szCs w:val="22"/>
        </w:rPr>
        <w:t>н</w:t>
      </w:r>
      <w:r w:rsidRPr="000B7E3C">
        <w:rPr>
          <w:sz w:val="22"/>
          <w:szCs w:val="22"/>
        </w:rPr>
        <w:t>тракта включает в себя все расходы</w:t>
      </w:r>
      <w:r w:rsidR="00362AD8">
        <w:rPr>
          <w:sz w:val="22"/>
          <w:szCs w:val="22"/>
        </w:rPr>
        <w:t xml:space="preserve"> Исполнителя</w:t>
      </w:r>
      <w:r w:rsidRPr="000B7E3C">
        <w:rPr>
          <w:sz w:val="22"/>
          <w:szCs w:val="22"/>
        </w:rPr>
        <w:t xml:space="preserve"> н</w:t>
      </w:r>
      <w:r w:rsidR="007F046C">
        <w:rPr>
          <w:sz w:val="22"/>
          <w:szCs w:val="22"/>
        </w:rPr>
        <w:t>а выполнение т</w:t>
      </w:r>
      <w:r w:rsidRPr="000B7E3C">
        <w:rPr>
          <w:sz w:val="22"/>
          <w:szCs w:val="22"/>
        </w:rPr>
        <w:t>ехнического задания в полном объеме, а</w:t>
      </w:r>
      <w:r w:rsidR="009F06C4" w:rsidRPr="000B7E3C">
        <w:rPr>
          <w:sz w:val="22"/>
          <w:szCs w:val="22"/>
        </w:rPr>
        <w:t xml:space="preserve"> также ра</w:t>
      </w:r>
      <w:r w:rsidR="00D05F1A">
        <w:rPr>
          <w:sz w:val="22"/>
          <w:szCs w:val="22"/>
        </w:rPr>
        <w:t>сходы</w:t>
      </w:r>
      <w:r w:rsidR="00362AD8">
        <w:rPr>
          <w:sz w:val="22"/>
          <w:szCs w:val="22"/>
        </w:rPr>
        <w:t xml:space="preserve"> </w:t>
      </w:r>
      <w:r w:rsidR="00D63DEF">
        <w:rPr>
          <w:sz w:val="22"/>
          <w:szCs w:val="22"/>
        </w:rPr>
        <w:t xml:space="preserve">на </w:t>
      </w:r>
      <w:r w:rsidR="00362AD8">
        <w:rPr>
          <w:sz w:val="22"/>
          <w:szCs w:val="22"/>
        </w:rPr>
        <w:t>использование</w:t>
      </w:r>
      <w:r w:rsidR="00362AD8" w:rsidRPr="00987CAF">
        <w:rPr>
          <w:sz w:val="22"/>
          <w:szCs w:val="22"/>
        </w:rPr>
        <w:t xml:space="preserve"> собственного квалифицированного персонала, пожарной техники, приспособленной для целей тушения пожаров, пожарного инструмента и оборудования, аварийно-спасательного оборудования, в том числе средств индивидуальной защиты органо</w:t>
      </w:r>
      <w:r w:rsidR="00303FB5">
        <w:rPr>
          <w:sz w:val="22"/>
          <w:szCs w:val="22"/>
        </w:rPr>
        <w:t>в дыхания, огнетушащих веществ</w:t>
      </w:r>
      <w:r w:rsidR="00D63DEF">
        <w:rPr>
          <w:sz w:val="22"/>
          <w:szCs w:val="22"/>
        </w:rPr>
        <w:t>, а также</w:t>
      </w:r>
      <w:r w:rsidR="00D05F1A">
        <w:rPr>
          <w:sz w:val="22"/>
          <w:szCs w:val="22"/>
        </w:rPr>
        <w:t xml:space="preserve"> </w:t>
      </w:r>
      <w:r w:rsidR="00B96DF8" w:rsidRPr="000B7E3C">
        <w:rPr>
          <w:sz w:val="22"/>
          <w:szCs w:val="22"/>
        </w:rPr>
        <w:t>уплату таможенных пошлин,</w:t>
      </w:r>
      <w:r w:rsidRPr="000B7E3C">
        <w:rPr>
          <w:sz w:val="22"/>
          <w:szCs w:val="22"/>
        </w:rPr>
        <w:t xml:space="preserve"> налогов, сборов и других обязательных платежей. </w:t>
      </w:r>
    </w:p>
    <w:p w:rsidR="00AE25D4" w:rsidRPr="00AE25D4" w:rsidRDefault="00AE25D4" w:rsidP="00AE25D4">
      <w:pPr>
        <w:ind w:firstLine="708"/>
        <w:jc w:val="both"/>
        <w:rPr>
          <w:sz w:val="22"/>
          <w:szCs w:val="22"/>
        </w:rPr>
      </w:pPr>
      <w:r w:rsidRPr="00AE25D4">
        <w:rPr>
          <w:sz w:val="22"/>
          <w:szCs w:val="22"/>
        </w:rPr>
        <w:t>2.3. Оплата услуг по настоящему контракту осуществляется по безналичному расчету платежными поручениями, путем перечисления Заказчиком денежных средств на расчетный счет Исполнителя, указанный в н</w:t>
      </w:r>
      <w:r w:rsidRPr="00AE25D4">
        <w:rPr>
          <w:sz w:val="22"/>
          <w:szCs w:val="22"/>
        </w:rPr>
        <w:t>а</w:t>
      </w:r>
      <w:r w:rsidRPr="00AE25D4">
        <w:rPr>
          <w:sz w:val="22"/>
          <w:szCs w:val="22"/>
        </w:rPr>
        <w:t>стоящем контракте.</w:t>
      </w:r>
    </w:p>
    <w:p w:rsidR="008214EE" w:rsidRPr="000B7E3C" w:rsidRDefault="00AE25D4" w:rsidP="00AE25D4">
      <w:pPr>
        <w:ind w:firstLine="720"/>
        <w:jc w:val="both"/>
        <w:rPr>
          <w:sz w:val="22"/>
          <w:szCs w:val="22"/>
        </w:rPr>
      </w:pPr>
      <w:r w:rsidRPr="00AE25D4">
        <w:rPr>
          <w:sz w:val="22"/>
          <w:szCs w:val="22"/>
        </w:rPr>
        <w:t>2.4. Оплата по контракту прои</w:t>
      </w:r>
      <w:r>
        <w:rPr>
          <w:sz w:val="22"/>
          <w:szCs w:val="22"/>
        </w:rPr>
        <w:t>зводится Заказчиком ежемесячно</w:t>
      </w:r>
      <w:r w:rsidR="002B6256">
        <w:rPr>
          <w:sz w:val="22"/>
          <w:szCs w:val="22"/>
        </w:rPr>
        <w:t xml:space="preserve"> </w:t>
      </w:r>
      <w:r w:rsidRPr="00AE25D4">
        <w:rPr>
          <w:sz w:val="22"/>
          <w:szCs w:val="22"/>
        </w:rPr>
        <w:t xml:space="preserve">в течение </w:t>
      </w:r>
      <w:r w:rsidR="002A0C1E">
        <w:rPr>
          <w:sz w:val="22"/>
          <w:szCs w:val="22"/>
        </w:rPr>
        <w:t>15</w:t>
      </w:r>
      <w:r w:rsidRPr="00AE25D4">
        <w:rPr>
          <w:sz w:val="22"/>
          <w:szCs w:val="22"/>
        </w:rPr>
        <w:t xml:space="preserve"> (</w:t>
      </w:r>
      <w:r w:rsidR="002A0C1E">
        <w:rPr>
          <w:sz w:val="22"/>
          <w:szCs w:val="22"/>
        </w:rPr>
        <w:t>пятнадцати</w:t>
      </w:r>
      <w:r w:rsidRPr="00AE25D4">
        <w:rPr>
          <w:sz w:val="22"/>
          <w:szCs w:val="22"/>
        </w:rPr>
        <w:t xml:space="preserve">) </w:t>
      </w:r>
      <w:r w:rsidR="002A0C1E">
        <w:rPr>
          <w:sz w:val="22"/>
          <w:szCs w:val="22"/>
        </w:rPr>
        <w:t xml:space="preserve">рабочих дней с даты подписания Заказчиком </w:t>
      </w:r>
      <w:r w:rsidR="002A0C1E" w:rsidRPr="00AE25D4">
        <w:rPr>
          <w:sz w:val="22"/>
          <w:szCs w:val="22"/>
        </w:rPr>
        <w:t>акта сдачи-приемки оказанных услуг</w:t>
      </w:r>
      <w:r w:rsidR="002B6256">
        <w:rPr>
          <w:sz w:val="22"/>
          <w:szCs w:val="22"/>
        </w:rPr>
        <w:t>, на основании</w:t>
      </w:r>
      <w:r w:rsidRPr="00AE25D4">
        <w:rPr>
          <w:sz w:val="22"/>
          <w:szCs w:val="22"/>
        </w:rPr>
        <w:t xml:space="preserve"> выставленного Исполнителем счета-фактуры</w:t>
      </w:r>
      <w:r w:rsidR="003158CA">
        <w:rPr>
          <w:sz w:val="22"/>
          <w:szCs w:val="22"/>
        </w:rPr>
        <w:t xml:space="preserve"> (счета)</w:t>
      </w:r>
      <w:r w:rsidR="002A0C1E">
        <w:rPr>
          <w:sz w:val="22"/>
          <w:szCs w:val="22"/>
        </w:rPr>
        <w:t>.</w:t>
      </w:r>
    </w:p>
    <w:p w:rsidR="00B96DF8" w:rsidRDefault="00303FB5" w:rsidP="000F63D8">
      <w:pPr>
        <w:jc w:val="both"/>
        <w:rPr>
          <w:sz w:val="22"/>
          <w:szCs w:val="22"/>
        </w:rPr>
      </w:pPr>
      <w:r>
        <w:rPr>
          <w:sz w:val="22"/>
          <w:szCs w:val="22"/>
        </w:rPr>
        <w:tab/>
        <w:t>2.5</w:t>
      </w:r>
      <w:r w:rsidR="00B96DF8" w:rsidRPr="000B7E3C">
        <w:rPr>
          <w:sz w:val="22"/>
          <w:szCs w:val="22"/>
        </w:rPr>
        <w:t>. Цена контракта является фиксированной  и изменению не подлежит.</w:t>
      </w:r>
    </w:p>
    <w:p w:rsidR="00681E35" w:rsidRDefault="00303FB5" w:rsidP="00681E35">
      <w:pPr>
        <w:widowControl w:val="0"/>
        <w:ind w:firstLine="720"/>
        <w:jc w:val="both"/>
        <w:rPr>
          <w:snapToGrid w:val="0"/>
          <w:sz w:val="22"/>
          <w:szCs w:val="22"/>
        </w:rPr>
      </w:pPr>
      <w:r>
        <w:rPr>
          <w:snapToGrid w:val="0"/>
          <w:sz w:val="22"/>
          <w:szCs w:val="22"/>
        </w:rPr>
        <w:t>2.6</w:t>
      </w:r>
      <w:r w:rsidR="00681E35">
        <w:rPr>
          <w:snapToGrid w:val="0"/>
          <w:sz w:val="22"/>
          <w:szCs w:val="22"/>
        </w:rPr>
        <w:t xml:space="preserve">. </w:t>
      </w:r>
      <w:r w:rsidR="00681E35" w:rsidRPr="00BF5408">
        <w:rPr>
          <w:snapToGrid w:val="0"/>
          <w:sz w:val="22"/>
          <w:szCs w:val="22"/>
        </w:rPr>
        <w:t>Заказч</w:t>
      </w:r>
      <w:r w:rsidR="00AE25D4">
        <w:rPr>
          <w:snapToGrid w:val="0"/>
          <w:sz w:val="22"/>
          <w:szCs w:val="22"/>
        </w:rPr>
        <w:t>ик по согласованию с Исполнителем</w:t>
      </w:r>
      <w:r w:rsidR="00681E35" w:rsidRPr="00BF5408">
        <w:rPr>
          <w:snapToGrid w:val="0"/>
          <w:sz w:val="22"/>
          <w:szCs w:val="22"/>
        </w:rPr>
        <w:t xml:space="preserve"> в ходе исполнения настоящего </w:t>
      </w:r>
      <w:r w:rsidR="00681E35" w:rsidRPr="00BF5408">
        <w:rPr>
          <w:sz w:val="22"/>
          <w:szCs w:val="22"/>
        </w:rPr>
        <w:t>контракта</w:t>
      </w:r>
      <w:r w:rsidR="00681E35" w:rsidRPr="00BF5408">
        <w:rPr>
          <w:snapToGrid w:val="0"/>
          <w:sz w:val="22"/>
          <w:szCs w:val="22"/>
        </w:rPr>
        <w:t xml:space="preserve"> вправе </w:t>
      </w:r>
      <w:r w:rsidR="00681E35" w:rsidRPr="00BF5408">
        <w:rPr>
          <w:snapToGrid w:val="0"/>
          <w:sz w:val="22"/>
          <w:szCs w:val="22"/>
        </w:rPr>
        <w:lastRenderedPageBreak/>
        <w:t xml:space="preserve">изменить не более чем на десять процентов предусмотренный настоящим </w:t>
      </w:r>
      <w:r w:rsidR="00681E35" w:rsidRPr="00BF5408">
        <w:rPr>
          <w:sz w:val="22"/>
          <w:szCs w:val="22"/>
        </w:rPr>
        <w:t>контрактом</w:t>
      </w:r>
      <w:r w:rsidR="00681E35">
        <w:rPr>
          <w:snapToGrid w:val="0"/>
          <w:sz w:val="22"/>
          <w:szCs w:val="22"/>
        </w:rPr>
        <w:t xml:space="preserve"> объем </w:t>
      </w:r>
      <w:r w:rsidR="00AE25D4">
        <w:rPr>
          <w:snapToGrid w:val="0"/>
          <w:sz w:val="22"/>
          <w:szCs w:val="22"/>
        </w:rPr>
        <w:t>оказываемых услуг. При оказании дополнительного объема услуг</w:t>
      </w:r>
      <w:r w:rsidR="00681E35" w:rsidRPr="00BF5408">
        <w:rPr>
          <w:snapToGrid w:val="0"/>
          <w:sz w:val="22"/>
          <w:szCs w:val="22"/>
        </w:rPr>
        <w:t xml:space="preserve">, первоначальная стоимость настоящего </w:t>
      </w:r>
      <w:r w:rsidR="00681E35" w:rsidRPr="00BF5408">
        <w:rPr>
          <w:sz w:val="22"/>
          <w:szCs w:val="22"/>
        </w:rPr>
        <w:t>контракта</w:t>
      </w:r>
      <w:r w:rsidR="00681E35" w:rsidRPr="00BF5408">
        <w:rPr>
          <w:snapToGrid w:val="0"/>
          <w:sz w:val="22"/>
          <w:szCs w:val="22"/>
        </w:rPr>
        <w:t xml:space="preserve"> изменяется п</w:t>
      </w:r>
      <w:r w:rsidR="00681E35">
        <w:rPr>
          <w:snapToGrid w:val="0"/>
          <w:sz w:val="22"/>
          <w:szCs w:val="22"/>
        </w:rPr>
        <w:t xml:space="preserve">ропорционально объему </w:t>
      </w:r>
      <w:r w:rsidR="00AE25D4">
        <w:rPr>
          <w:snapToGrid w:val="0"/>
          <w:sz w:val="22"/>
          <w:szCs w:val="22"/>
        </w:rPr>
        <w:t>оказанных услуг</w:t>
      </w:r>
      <w:r w:rsidR="00681E35" w:rsidRPr="00BF5408">
        <w:rPr>
          <w:snapToGrid w:val="0"/>
          <w:sz w:val="22"/>
          <w:szCs w:val="22"/>
        </w:rPr>
        <w:t xml:space="preserve">, но не более чем на десять процентов стоимости настоящего контракта, а при внесении соответствующих изменений в настоящий </w:t>
      </w:r>
      <w:r w:rsidR="00681E35" w:rsidRPr="00BF5408">
        <w:rPr>
          <w:sz w:val="22"/>
          <w:szCs w:val="22"/>
        </w:rPr>
        <w:t>контракт</w:t>
      </w:r>
      <w:r w:rsidR="00681E35" w:rsidRPr="00BF5408">
        <w:rPr>
          <w:snapToGrid w:val="0"/>
          <w:sz w:val="22"/>
          <w:szCs w:val="22"/>
        </w:rPr>
        <w:t xml:space="preserve"> в связи с со</w:t>
      </w:r>
      <w:r w:rsidR="00673759">
        <w:rPr>
          <w:snapToGrid w:val="0"/>
          <w:sz w:val="22"/>
          <w:szCs w:val="22"/>
        </w:rPr>
        <w:t xml:space="preserve">кращением </w:t>
      </w:r>
      <w:r w:rsidR="00AE25D4">
        <w:rPr>
          <w:snapToGrid w:val="0"/>
          <w:sz w:val="22"/>
          <w:szCs w:val="22"/>
        </w:rPr>
        <w:t>потребности в объеме таких услуг</w:t>
      </w:r>
      <w:r w:rsidR="00681E35" w:rsidRPr="00BF5408">
        <w:rPr>
          <w:snapToGrid w:val="0"/>
          <w:sz w:val="22"/>
          <w:szCs w:val="22"/>
        </w:rPr>
        <w:t xml:space="preserve">, Заказчик обязан изменить стоимость настоящего </w:t>
      </w:r>
      <w:r w:rsidR="00681E35" w:rsidRPr="00BF5408">
        <w:rPr>
          <w:sz w:val="22"/>
          <w:szCs w:val="22"/>
        </w:rPr>
        <w:t>контракта</w:t>
      </w:r>
      <w:r w:rsidR="00681E35" w:rsidRPr="00BF5408">
        <w:rPr>
          <w:snapToGrid w:val="0"/>
          <w:sz w:val="22"/>
          <w:szCs w:val="22"/>
        </w:rPr>
        <w:t xml:space="preserve"> указанным образом.</w:t>
      </w:r>
      <w:r>
        <w:rPr>
          <w:snapToGrid w:val="0"/>
          <w:sz w:val="22"/>
          <w:szCs w:val="22"/>
        </w:rPr>
        <w:t xml:space="preserve"> </w:t>
      </w:r>
    </w:p>
    <w:p w:rsidR="00C80EFC" w:rsidRDefault="00303FB5" w:rsidP="001B64FE">
      <w:pPr>
        <w:widowControl w:val="0"/>
        <w:ind w:firstLine="720"/>
        <w:jc w:val="both"/>
        <w:rPr>
          <w:sz w:val="22"/>
          <w:szCs w:val="22"/>
        </w:rPr>
      </w:pPr>
      <w:r>
        <w:rPr>
          <w:snapToGrid w:val="0"/>
          <w:sz w:val="22"/>
          <w:szCs w:val="22"/>
        </w:rPr>
        <w:t>2.7</w:t>
      </w:r>
      <w:r w:rsidR="00673759">
        <w:rPr>
          <w:snapToGrid w:val="0"/>
          <w:sz w:val="22"/>
          <w:szCs w:val="22"/>
        </w:rPr>
        <w:t xml:space="preserve">. </w:t>
      </w:r>
      <w:r w:rsidR="00673759">
        <w:rPr>
          <w:sz w:val="22"/>
          <w:szCs w:val="22"/>
        </w:rPr>
        <w:t xml:space="preserve">Условия контракта могут быть изменены по соглашению сторон при уменьшении ранее доведенных до Заказчика как получателя бюджетных средств лимитов бюджетных обязательств. При этом Заказчик в ходе исполнения контракта обеспечивает согласование новых условий контракта, в том числе цены и (или) сроков исполнения контракта </w:t>
      </w:r>
      <w:r w:rsidR="00AE25D4">
        <w:rPr>
          <w:sz w:val="22"/>
          <w:szCs w:val="22"/>
        </w:rPr>
        <w:t>и (или) объеме оказываемых услуг</w:t>
      </w:r>
      <w:r w:rsidR="00673759">
        <w:rPr>
          <w:sz w:val="22"/>
          <w:szCs w:val="22"/>
        </w:rPr>
        <w:t>, предусмотренного контрактом.</w:t>
      </w:r>
      <w:r w:rsidR="00C80EFC">
        <w:rPr>
          <w:sz w:val="22"/>
          <w:szCs w:val="22"/>
        </w:rPr>
        <w:t xml:space="preserve"> </w:t>
      </w:r>
    </w:p>
    <w:p w:rsidR="00D343B7" w:rsidRPr="00EB2904" w:rsidRDefault="00A912E9" w:rsidP="00EB2904">
      <w:pPr>
        <w:ind w:firstLine="708"/>
        <w:jc w:val="both"/>
        <w:rPr>
          <w:sz w:val="22"/>
          <w:szCs w:val="22"/>
        </w:rPr>
      </w:pPr>
      <w:r>
        <w:rPr>
          <w:sz w:val="22"/>
          <w:szCs w:val="22"/>
        </w:rPr>
        <w:t>2.8</w:t>
      </w:r>
      <w:r w:rsidR="00D343B7">
        <w:rPr>
          <w:sz w:val="22"/>
          <w:szCs w:val="22"/>
        </w:rPr>
        <w:t xml:space="preserve">. Источник финансирования: </w:t>
      </w:r>
      <w:r>
        <w:rPr>
          <w:sz w:val="22"/>
          <w:szCs w:val="22"/>
        </w:rPr>
        <w:t xml:space="preserve">бюджет муниципального образования Светлогорский сельсовет Туруханского района Красноярского края. </w:t>
      </w:r>
    </w:p>
    <w:p w:rsidR="00264511" w:rsidRPr="00B9165F" w:rsidRDefault="00264511" w:rsidP="001B64FE">
      <w:pPr>
        <w:widowControl w:val="0"/>
        <w:ind w:firstLine="720"/>
        <w:jc w:val="both"/>
        <w:rPr>
          <w:sz w:val="22"/>
          <w:szCs w:val="22"/>
        </w:rPr>
      </w:pPr>
    </w:p>
    <w:p w:rsidR="000D318A" w:rsidRPr="00A912E9" w:rsidRDefault="00AE25D4" w:rsidP="00A912E9">
      <w:pPr>
        <w:numPr>
          <w:ilvl w:val="0"/>
          <w:numId w:val="42"/>
        </w:numPr>
        <w:jc w:val="center"/>
        <w:rPr>
          <w:b/>
          <w:sz w:val="22"/>
          <w:szCs w:val="22"/>
        </w:rPr>
      </w:pPr>
      <w:r>
        <w:rPr>
          <w:b/>
          <w:sz w:val="22"/>
          <w:szCs w:val="22"/>
        </w:rPr>
        <w:t>Срок и условия оказания услуг</w:t>
      </w:r>
    </w:p>
    <w:p w:rsidR="00AE5473" w:rsidRPr="000B7E3C" w:rsidRDefault="008214EE" w:rsidP="008214EE">
      <w:pPr>
        <w:jc w:val="both"/>
        <w:rPr>
          <w:sz w:val="22"/>
          <w:szCs w:val="22"/>
        </w:rPr>
      </w:pPr>
      <w:r w:rsidRPr="000B7E3C">
        <w:rPr>
          <w:b/>
          <w:sz w:val="22"/>
          <w:szCs w:val="22"/>
        </w:rPr>
        <w:tab/>
      </w:r>
      <w:r w:rsidRPr="000B7E3C">
        <w:rPr>
          <w:sz w:val="22"/>
          <w:szCs w:val="22"/>
        </w:rPr>
        <w:t xml:space="preserve">3.1. </w:t>
      </w:r>
      <w:r w:rsidR="00AE25D4">
        <w:rPr>
          <w:sz w:val="22"/>
          <w:szCs w:val="22"/>
        </w:rPr>
        <w:t xml:space="preserve">Срок оказания услуг - </w:t>
      </w:r>
      <w:bookmarkStart w:id="2" w:name="OLE_LINK21"/>
      <w:r w:rsidR="002B6256">
        <w:rPr>
          <w:sz w:val="22"/>
          <w:szCs w:val="22"/>
        </w:rPr>
        <w:t xml:space="preserve">с </w:t>
      </w:r>
      <w:r w:rsidR="002B6256">
        <w:rPr>
          <w:b/>
          <w:sz w:val="22"/>
          <w:szCs w:val="22"/>
        </w:rPr>
        <w:t>«</w:t>
      </w:r>
      <w:r w:rsidR="002B6256">
        <w:rPr>
          <w:sz w:val="22"/>
          <w:szCs w:val="22"/>
        </w:rPr>
        <w:t>01</w:t>
      </w:r>
      <w:r w:rsidR="002B6256">
        <w:rPr>
          <w:b/>
          <w:sz w:val="22"/>
          <w:szCs w:val="22"/>
        </w:rPr>
        <w:t>»</w:t>
      </w:r>
      <w:r w:rsidR="002B6256">
        <w:rPr>
          <w:sz w:val="22"/>
          <w:szCs w:val="22"/>
        </w:rPr>
        <w:t xml:space="preserve"> </w:t>
      </w:r>
      <w:r w:rsidR="00766490">
        <w:rPr>
          <w:sz w:val="22"/>
          <w:szCs w:val="22"/>
        </w:rPr>
        <w:t>марта</w:t>
      </w:r>
      <w:r w:rsidR="00A912E9">
        <w:rPr>
          <w:sz w:val="22"/>
          <w:szCs w:val="22"/>
        </w:rPr>
        <w:t xml:space="preserve"> 2020</w:t>
      </w:r>
      <w:r w:rsidR="002B6256">
        <w:rPr>
          <w:sz w:val="22"/>
          <w:szCs w:val="22"/>
        </w:rPr>
        <w:t xml:space="preserve"> года по </w:t>
      </w:r>
      <w:r w:rsidR="002B6256">
        <w:rPr>
          <w:b/>
          <w:sz w:val="22"/>
          <w:szCs w:val="22"/>
        </w:rPr>
        <w:t>«</w:t>
      </w:r>
      <w:r w:rsidR="002B6256">
        <w:rPr>
          <w:sz w:val="22"/>
          <w:szCs w:val="22"/>
        </w:rPr>
        <w:t>31</w:t>
      </w:r>
      <w:r w:rsidR="002B6256">
        <w:rPr>
          <w:b/>
          <w:sz w:val="22"/>
          <w:szCs w:val="22"/>
        </w:rPr>
        <w:t xml:space="preserve">» </w:t>
      </w:r>
      <w:r w:rsidR="00A912E9">
        <w:rPr>
          <w:sz w:val="22"/>
          <w:szCs w:val="22"/>
        </w:rPr>
        <w:t>декабря 2020</w:t>
      </w:r>
      <w:r w:rsidR="002B6256" w:rsidRPr="00C361DE">
        <w:rPr>
          <w:sz w:val="22"/>
          <w:szCs w:val="22"/>
        </w:rPr>
        <w:t xml:space="preserve"> года</w:t>
      </w:r>
      <w:bookmarkEnd w:id="2"/>
      <w:r w:rsidR="002B6256">
        <w:rPr>
          <w:sz w:val="22"/>
          <w:szCs w:val="22"/>
        </w:rPr>
        <w:t>.</w:t>
      </w:r>
    </w:p>
    <w:p w:rsidR="00673759" w:rsidRDefault="00673759" w:rsidP="00AE5473">
      <w:pPr>
        <w:jc w:val="center"/>
        <w:rPr>
          <w:b/>
          <w:sz w:val="22"/>
          <w:szCs w:val="22"/>
        </w:rPr>
      </w:pPr>
    </w:p>
    <w:p w:rsidR="000D318A" w:rsidRPr="00A912E9" w:rsidRDefault="00AE5473" w:rsidP="00A912E9">
      <w:pPr>
        <w:numPr>
          <w:ilvl w:val="0"/>
          <w:numId w:val="42"/>
        </w:numPr>
        <w:jc w:val="center"/>
        <w:rPr>
          <w:b/>
          <w:sz w:val="22"/>
          <w:szCs w:val="22"/>
        </w:rPr>
      </w:pPr>
      <w:r w:rsidRPr="000B7E3C">
        <w:rPr>
          <w:b/>
          <w:sz w:val="22"/>
          <w:szCs w:val="22"/>
        </w:rPr>
        <w:t>Права и обязанности сторон</w:t>
      </w:r>
    </w:p>
    <w:p w:rsidR="00AE5473" w:rsidRPr="002F4D6E" w:rsidRDefault="00AE5473" w:rsidP="00AE5473">
      <w:pPr>
        <w:jc w:val="both"/>
        <w:rPr>
          <w:b/>
          <w:i/>
          <w:sz w:val="22"/>
          <w:szCs w:val="22"/>
        </w:rPr>
      </w:pPr>
      <w:r w:rsidRPr="000B7E3C">
        <w:rPr>
          <w:b/>
          <w:sz w:val="22"/>
          <w:szCs w:val="22"/>
        </w:rPr>
        <w:tab/>
      </w:r>
      <w:r w:rsidRPr="002F4D6E">
        <w:rPr>
          <w:b/>
          <w:i/>
          <w:sz w:val="22"/>
          <w:szCs w:val="22"/>
        </w:rPr>
        <w:t xml:space="preserve">4.1. Заказчик вправе: </w:t>
      </w:r>
    </w:p>
    <w:p w:rsidR="005D0E60" w:rsidRDefault="00AE25D4" w:rsidP="00AE5473">
      <w:pPr>
        <w:jc w:val="both"/>
        <w:rPr>
          <w:sz w:val="22"/>
          <w:szCs w:val="22"/>
        </w:rPr>
      </w:pPr>
      <w:r>
        <w:rPr>
          <w:sz w:val="22"/>
          <w:szCs w:val="22"/>
        </w:rPr>
        <w:tab/>
        <w:t>4.1.1. Требовать от Исполнителя</w:t>
      </w:r>
      <w:r w:rsidR="00AE5473" w:rsidRPr="000B7E3C">
        <w:rPr>
          <w:sz w:val="22"/>
          <w:szCs w:val="22"/>
        </w:rPr>
        <w:t xml:space="preserve"> надлежащего исполнения обязательств в соответствии с контрактом, а также требовать своевременного устранения выявленных недостатков.</w:t>
      </w:r>
      <w:r w:rsidR="005D0E60">
        <w:rPr>
          <w:sz w:val="22"/>
          <w:szCs w:val="22"/>
        </w:rPr>
        <w:t xml:space="preserve"> </w:t>
      </w:r>
    </w:p>
    <w:p w:rsidR="005D0E60" w:rsidRPr="005D0E60" w:rsidRDefault="00637D30" w:rsidP="00637D30">
      <w:pPr>
        <w:pStyle w:val="a5"/>
        <w:rPr>
          <w:sz w:val="22"/>
          <w:szCs w:val="22"/>
        </w:rPr>
      </w:pPr>
      <w:r>
        <w:rPr>
          <w:sz w:val="22"/>
          <w:szCs w:val="22"/>
        </w:rPr>
        <w:t>4.1.2</w:t>
      </w:r>
      <w:r w:rsidR="00783CA5" w:rsidRPr="005D0E60">
        <w:rPr>
          <w:sz w:val="22"/>
          <w:szCs w:val="22"/>
        </w:rPr>
        <w:t xml:space="preserve">. </w:t>
      </w:r>
      <w:r w:rsidR="005D0E60" w:rsidRPr="005D0E60">
        <w:rPr>
          <w:sz w:val="22"/>
          <w:szCs w:val="22"/>
        </w:rPr>
        <w:t>В любое время проверять ход и качество оказываем</w:t>
      </w:r>
      <w:r w:rsidR="005D0E60">
        <w:rPr>
          <w:sz w:val="22"/>
          <w:szCs w:val="22"/>
        </w:rPr>
        <w:t>ых Исполнителем</w:t>
      </w:r>
      <w:r w:rsidR="005D0E60" w:rsidRPr="005D0E60">
        <w:rPr>
          <w:sz w:val="22"/>
          <w:szCs w:val="22"/>
        </w:rPr>
        <w:t xml:space="preserve"> услуг, без вмешательства в операти</w:t>
      </w:r>
      <w:r w:rsidR="005D0E60">
        <w:rPr>
          <w:sz w:val="22"/>
          <w:szCs w:val="22"/>
        </w:rPr>
        <w:t>вно-хозяйственную деятельность Исполнителя</w:t>
      </w:r>
      <w:r>
        <w:rPr>
          <w:sz w:val="22"/>
          <w:szCs w:val="22"/>
        </w:rPr>
        <w:t>.</w:t>
      </w:r>
    </w:p>
    <w:p w:rsidR="00783CA5" w:rsidRPr="000B7E3C" w:rsidRDefault="00637D30" w:rsidP="00AE5473">
      <w:pPr>
        <w:jc w:val="both"/>
        <w:rPr>
          <w:sz w:val="22"/>
          <w:szCs w:val="22"/>
        </w:rPr>
      </w:pPr>
      <w:r>
        <w:rPr>
          <w:sz w:val="22"/>
          <w:szCs w:val="22"/>
        </w:rPr>
        <w:tab/>
        <w:t>4.1.3</w:t>
      </w:r>
      <w:r w:rsidR="00783CA5" w:rsidRPr="000B7E3C">
        <w:rPr>
          <w:sz w:val="22"/>
          <w:szCs w:val="22"/>
        </w:rPr>
        <w:t>. Осуществлять контроль за о</w:t>
      </w:r>
      <w:r w:rsidR="005D0E60">
        <w:rPr>
          <w:sz w:val="22"/>
          <w:szCs w:val="22"/>
        </w:rPr>
        <w:t>бъемом и сроками оказания услуг</w:t>
      </w:r>
      <w:r w:rsidR="00783CA5" w:rsidRPr="000B7E3C">
        <w:rPr>
          <w:sz w:val="22"/>
          <w:szCs w:val="22"/>
        </w:rPr>
        <w:t xml:space="preserve">. </w:t>
      </w:r>
    </w:p>
    <w:p w:rsidR="000075CA" w:rsidRDefault="00637D30" w:rsidP="000075CA">
      <w:pPr>
        <w:tabs>
          <w:tab w:val="left" w:pos="1620"/>
        </w:tabs>
        <w:ind w:firstLine="709"/>
        <w:jc w:val="both"/>
        <w:rPr>
          <w:bCs/>
          <w:iCs/>
          <w:color w:val="000000"/>
          <w:sz w:val="22"/>
          <w:szCs w:val="22"/>
        </w:rPr>
      </w:pPr>
      <w:r>
        <w:rPr>
          <w:color w:val="000000"/>
          <w:sz w:val="22"/>
          <w:szCs w:val="22"/>
        </w:rPr>
        <w:t>4.1.4</w:t>
      </w:r>
      <w:r w:rsidR="000075CA">
        <w:rPr>
          <w:color w:val="000000"/>
          <w:sz w:val="22"/>
          <w:szCs w:val="22"/>
        </w:rPr>
        <w:t xml:space="preserve">. </w:t>
      </w:r>
      <w:r w:rsidR="000075CA" w:rsidRPr="00BF5408">
        <w:rPr>
          <w:color w:val="000000"/>
          <w:sz w:val="22"/>
          <w:szCs w:val="22"/>
        </w:rPr>
        <w:t>П</w:t>
      </w:r>
      <w:r w:rsidR="000075CA" w:rsidRPr="00BF5408">
        <w:rPr>
          <w:bCs/>
          <w:iCs/>
          <w:color w:val="000000"/>
          <w:sz w:val="22"/>
          <w:szCs w:val="22"/>
        </w:rPr>
        <w:t>ривлекать экспертов, специалистов и иных лиц, обладающих необходимыми знаниями в области сертификации, стандартизации, безопасности, оценки качества и т.п., для участия в проведении э</w:t>
      </w:r>
      <w:r w:rsidR="005D0E60">
        <w:rPr>
          <w:bCs/>
          <w:iCs/>
          <w:color w:val="000000"/>
          <w:sz w:val="22"/>
          <w:szCs w:val="22"/>
        </w:rPr>
        <w:t>кспертизы исполнения Исполнителем</w:t>
      </w:r>
      <w:r w:rsidR="000075CA" w:rsidRPr="00BF5408">
        <w:rPr>
          <w:bCs/>
          <w:iCs/>
          <w:color w:val="000000"/>
          <w:sz w:val="22"/>
          <w:szCs w:val="22"/>
        </w:rPr>
        <w:t xml:space="preserve"> обязательст</w:t>
      </w:r>
      <w:r w:rsidR="000075CA">
        <w:rPr>
          <w:bCs/>
          <w:iCs/>
          <w:color w:val="000000"/>
          <w:sz w:val="22"/>
          <w:szCs w:val="22"/>
        </w:rPr>
        <w:t>в, предусмотренных контрактом.</w:t>
      </w:r>
    </w:p>
    <w:p w:rsidR="00783CA5" w:rsidRPr="002F4D6E" w:rsidRDefault="00783CA5" w:rsidP="00AE5473">
      <w:pPr>
        <w:jc w:val="both"/>
        <w:rPr>
          <w:b/>
          <w:i/>
          <w:sz w:val="22"/>
          <w:szCs w:val="22"/>
        </w:rPr>
      </w:pPr>
      <w:r w:rsidRPr="000B7E3C">
        <w:rPr>
          <w:sz w:val="22"/>
          <w:szCs w:val="22"/>
        </w:rPr>
        <w:tab/>
      </w:r>
      <w:r w:rsidRPr="002F4D6E">
        <w:rPr>
          <w:b/>
          <w:i/>
          <w:sz w:val="22"/>
          <w:szCs w:val="22"/>
        </w:rPr>
        <w:t xml:space="preserve">4.2. Заказчик обязан: </w:t>
      </w:r>
    </w:p>
    <w:p w:rsidR="00783CA5" w:rsidRPr="000B7E3C" w:rsidRDefault="00783CA5" w:rsidP="00AE5473">
      <w:pPr>
        <w:jc w:val="both"/>
        <w:rPr>
          <w:sz w:val="22"/>
          <w:szCs w:val="22"/>
        </w:rPr>
      </w:pPr>
      <w:r w:rsidRPr="000B7E3C">
        <w:rPr>
          <w:sz w:val="22"/>
          <w:szCs w:val="22"/>
        </w:rPr>
        <w:tab/>
        <w:t>4.2.1. Сообща</w:t>
      </w:r>
      <w:r w:rsidR="0005094F">
        <w:rPr>
          <w:sz w:val="22"/>
          <w:szCs w:val="22"/>
        </w:rPr>
        <w:t>ть в письменной форме Исполнителю</w:t>
      </w:r>
      <w:r w:rsidRPr="000B7E3C">
        <w:rPr>
          <w:sz w:val="22"/>
          <w:szCs w:val="22"/>
        </w:rPr>
        <w:t xml:space="preserve"> о недостатках, обнаруженных в</w:t>
      </w:r>
      <w:r w:rsidR="00981B5E">
        <w:rPr>
          <w:sz w:val="22"/>
          <w:szCs w:val="22"/>
        </w:rPr>
        <w:t xml:space="preserve"> ходе оказания услуг</w:t>
      </w:r>
      <w:r w:rsidR="00800A84">
        <w:rPr>
          <w:sz w:val="22"/>
          <w:szCs w:val="22"/>
        </w:rPr>
        <w:t>, в течен</w:t>
      </w:r>
      <w:r w:rsidRPr="000B7E3C">
        <w:rPr>
          <w:sz w:val="22"/>
          <w:szCs w:val="22"/>
        </w:rPr>
        <w:t>и</w:t>
      </w:r>
      <w:r w:rsidR="00800A84">
        <w:rPr>
          <w:sz w:val="22"/>
          <w:szCs w:val="22"/>
        </w:rPr>
        <w:t>е</w:t>
      </w:r>
      <w:r w:rsidRPr="000B7E3C">
        <w:rPr>
          <w:sz w:val="22"/>
          <w:szCs w:val="22"/>
        </w:rPr>
        <w:t xml:space="preserve"> 3 (трех) рабочих дней после обнаружения таких недостатков. </w:t>
      </w:r>
    </w:p>
    <w:p w:rsidR="00981B5E" w:rsidRDefault="00783CA5" w:rsidP="00981B5E">
      <w:pPr>
        <w:ind w:firstLine="708"/>
        <w:jc w:val="both"/>
        <w:rPr>
          <w:sz w:val="22"/>
          <w:szCs w:val="22"/>
        </w:rPr>
      </w:pPr>
      <w:r w:rsidRPr="000B7E3C">
        <w:rPr>
          <w:sz w:val="22"/>
          <w:szCs w:val="22"/>
        </w:rPr>
        <w:t xml:space="preserve">4.2.2. Своевременно принять и оплатить надлежащим образом </w:t>
      </w:r>
      <w:r w:rsidR="00981B5E">
        <w:rPr>
          <w:sz w:val="22"/>
          <w:szCs w:val="22"/>
        </w:rPr>
        <w:t>оказанные услуги</w:t>
      </w:r>
      <w:r w:rsidRPr="000B7E3C">
        <w:rPr>
          <w:sz w:val="22"/>
          <w:szCs w:val="22"/>
        </w:rPr>
        <w:t xml:space="preserve"> в соответствии с контрактом. </w:t>
      </w:r>
    </w:p>
    <w:p w:rsidR="00981B5E" w:rsidRDefault="00981B5E" w:rsidP="00981B5E">
      <w:pPr>
        <w:ind w:firstLine="708"/>
        <w:jc w:val="both"/>
        <w:rPr>
          <w:sz w:val="22"/>
          <w:szCs w:val="22"/>
        </w:rPr>
      </w:pPr>
      <w:r>
        <w:rPr>
          <w:sz w:val="22"/>
          <w:szCs w:val="22"/>
        </w:rPr>
        <w:t>4.2.</w:t>
      </w:r>
      <w:r w:rsidR="00637D30">
        <w:rPr>
          <w:sz w:val="22"/>
          <w:szCs w:val="22"/>
        </w:rPr>
        <w:t>3</w:t>
      </w:r>
      <w:r>
        <w:rPr>
          <w:sz w:val="22"/>
          <w:szCs w:val="22"/>
        </w:rPr>
        <w:t>. Направить Исполнителю подписанный Заказчиком</w:t>
      </w:r>
      <w:r w:rsidRPr="00981B5E">
        <w:rPr>
          <w:sz w:val="22"/>
          <w:szCs w:val="22"/>
        </w:rPr>
        <w:t xml:space="preserve"> </w:t>
      </w:r>
      <w:r>
        <w:rPr>
          <w:sz w:val="22"/>
          <w:szCs w:val="22"/>
        </w:rPr>
        <w:t>акт</w:t>
      </w:r>
      <w:r w:rsidRPr="00AE25D4">
        <w:rPr>
          <w:sz w:val="22"/>
          <w:szCs w:val="22"/>
        </w:rPr>
        <w:t xml:space="preserve"> сдачи-приемки оказанных услуг</w:t>
      </w:r>
      <w:r w:rsidRPr="00981B5E">
        <w:rPr>
          <w:sz w:val="22"/>
          <w:szCs w:val="22"/>
        </w:rPr>
        <w:t xml:space="preserve"> в течение 5 (пяти) рабоч</w:t>
      </w:r>
      <w:r>
        <w:rPr>
          <w:sz w:val="22"/>
          <w:szCs w:val="22"/>
        </w:rPr>
        <w:t>их дней с момента получения такого акта от Исполнителя.</w:t>
      </w:r>
    </w:p>
    <w:p w:rsidR="00981B5E" w:rsidRPr="00981B5E" w:rsidRDefault="00981B5E" w:rsidP="00445017">
      <w:pPr>
        <w:ind w:firstLine="708"/>
        <w:jc w:val="both"/>
        <w:rPr>
          <w:sz w:val="22"/>
          <w:szCs w:val="22"/>
        </w:rPr>
      </w:pPr>
      <w:r>
        <w:rPr>
          <w:sz w:val="22"/>
          <w:szCs w:val="22"/>
        </w:rPr>
        <w:t>4.2.</w:t>
      </w:r>
      <w:r w:rsidR="00637D30">
        <w:rPr>
          <w:sz w:val="22"/>
          <w:szCs w:val="22"/>
        </w:rPr>
        <w:t>4</w:t>
      </w:r>
      <w:r w:rsidRPr="00981B5E">
        <w:rPr>
          <w:sz w:val="22"/>
          <w:szCs w:val="22"/>
        </w:rPr>
        <w:t>. В случае наличия претензий по качеству и (или) объем</w:t>
      </w:r>
      <w:r>
        <w:rPr>
          <w:sz w:val="22"/>
          <w:szCs w:val="22"/>
        </w:rPr>
        <w:t>у оказанных услуг предоставить Исполнителю</w:t>
      </w:r>
      <w:r w:rsidRPr="00981B5E">
        <w:rPr>
          <w:sz w:val="22"/>
          <w:szCs w:val="22"/>
        </w:rPr>
        <w:t xml:space="preserve"> письменный мотивированный отказ от подписания </w:t>
      </w:r>
      <w:r w:rsidRPr="00AE25D4">
        <w:rPr>
          <w:sz w:val="22"/>
          <w:szCs w:val="22"/>
        </w:rPr>
        <w:t>акта сдачи-приемки оказанных услуг</w:t>
      </w:r>
      <w:r w:rsidRPr="00981B5E">
        <w:rPr>
          <w:sz w:val="22"/>
          <w:szCs w:val="22"/>
        </w:rPr>
        <w:t>. Мотивированный отказ должен быть предоставлен не позднее 5 (пяти) рабочих дней с момента получения</w:t>
      </w:r>
      <w:r>
        <w:rPr>
          <w:sz w:val="22"/>
          <w:szCs w:val="22"/>
        </w:rPr>
        <w:t xml:space="preserve"> </w:t>
      </w:r>
      <w:r w:rsidRPr="00981B5E">
        <w:rPr>
          <w:sz w:val="22"/>
          <w:szCs w:val="22"/>
        </w:rPr>
        <w:t>Заказчиком</w:t>
      </w:r>
      <w:r>
        <w:rPr>
          <w:sz w:val="22"/>
          <w:szCs w:val="22"/>
        </w:rPr>
        <w:t xml:space="preserve"> подписанного Исполнителем</w:t>
      </w:r>
      <w:r w:rsidRPr="00981B5E">
        <w:rPr>
          <w:sz w:val="22"/>
          <w:szCs w:val="22"/>
        </w:rPr>
        <w:t xml:space="preserve"> </w:t>
      </w:r>
      <w:r w:rsidRPr="00AE25D4">
        <w:rPr>
          <w:sz w:val="22"/>
          <w:szCs w:val="22"/>
        </w:rPr>
        <w:t>акта сдачи-приемки оказанных услуг</w:t>
      </w:r>
      <w:r>
        <w:rPr>
          <w:sz w:val="22"/>
          <w:szCs w:val="22"/>
        </w:rPr>
        <w:t>.</w:t>
      </w:r>
      <w:r w:rsidRPr="00981B5E">
        <w:rPr>
          <w:sz w:val="22"/>
          <w:szCs w:val="22"/>
        </w:rPr>
        <w:t xml:space="preserve"> В</w:t>
      </w:r>
      <w:r w:rsidR="00445017">
        <w:rPr>
          <w:sz w:val="22"/>
          <w:szCs w:val="22"/>
        </w:rPr>
        <w:t xml:space="preserve"> случае мотивированного отказа Заказчика</w:t>
      </w:r>
      <w:r w:rsidRPr="00981B5E">
        <w:rPr>
          <w:sz w:val="22"/>
          <w:szCs w:val="22"/>
        </w:rPr>
        <w:t xml:space="preserve"> от приемки услуг, Сторонами в течение 5 (пяти) рабочих дней с момента получения Исполнителем мотивированного отказа, составляется двухсторонний акт с перечнем н</w:t>
      </w:r>
      <w:r w:rsidRPr="00981B5E">
        <w:rPr>
          <w:sz w:val="22"/>
          <w:szCs w:val="22"/>
        </w:rPr>
        <w:t>е</w:t>
      </w:r>
      <w:r w:rsidRPr="00981B5E">
        <w:rPr>
          <w:sz w:val="22"/>
          <w:szCs w:val="22"/>
        </w:rPr>
        <w:t xml:space="preserve">обходимых доработок и сроков их выполнения. </w:t>
      </w:r>
      <w:r w:rsidR="00445017">
        <w:rPr>
          <w:sz w:val="22"/>
          <w:szCs w:val="22"/>
        </w:rPr>
        <w:t>Доработка производится Исполнителем</w:t>
      </w:r>
      <w:r w:rsidRPr="00981B5E">
        <w:rPr>
          <w:sz w:val="22"/>
          <w:szCs w:val="22"/>
        </w:rPr>
        <w:t xml:space="preserve"> за свой счет.</w:t>
      </w:r>
    </w:p>
    <w:p w:rsidR="00647CA9" w:rsidRPr="002F4D6E" w:rsidRDefault="00CA59F7" w:rsidP="00783CA5">
      <w:pPr>
        <w:ind w:firstLine="708"/>
        <w:jc w:val="both"/>
        <w:rPr>
          <w:b/>
          <w:i/>
          <w:sz w:val="22"/>
          <w:szCs w:val="22"/>
        </w:rPr>
      </w:pPr>
      <w:r>
        <w:rPr>
          <w:b/>
          <w:i/>
          <w:sz w:val="22"/>
          <w:szCs w:val="22"/>
        </w:rPr>
        <w:t>4.3. Исполнитель</w:t>
      </w:r>
      <w:r w:rsidR="00647CA9" w:rsidRPr="002F4D6E">
        <w:rPr>
          <w:b/>
          <w:i/>
          <w:sz w:val="22"/>
          <w:szCs w:val="22"/>
        </w:rPr>
        <w:t xml:space="preserve"> вправе: </w:t>
      </w:r>
    </w:p>
    <w:p w:rsidR="00647CA9" w:rsidRPr="000B7E3C" w:rsidRDefault="00647CA9" w:rsidP="00783CA5">
      <w:pPr>
        <w:ind w:firstLine="708"/>
        <w:jc w:val="both"/>
        <w:rPr>
          <w:sz w:val="22"/>
          <w:szCs w:val="22"/>
        </w:rPr>
      </w:pPr>
      <w:r w:rsidRPr="000B7E3C">
        <w:rPr>
          <w:sz w:val="22"/>
          <w:szCs w:val="22"/>
        </w:rPr>
        <w:t>4.3.1. Требовать своевременного подписан</w:t>
      </w:r>
      <w:r w:rsidR="00087A44">
        <w:rPr>
          <w:sz w:val="22"/>
          <w:szCs w:val="22"/>
        </w:rPr>
        <w:t xml:space="preserve">ия Заказчиком </w:t>
      </w:r>
      <w:r w:rsidR="00CA59F7" w:rsidRPr="00AE25D4">
        <w:rPr>
          <w:sz w:val="22"/>
          <w:szCs w:val="22"/>
        </w:rPr>
        <w:t>акта сдачи-приемки оказанных услуг</w:t>
      </w:r>
      <w:r w:rsidRPr="000B7E3C">
        <w:rPr>
          <w:sz w:val="22"/>
          <w:szCs w:val="22"/>
        </w:rPr>
        <w:t xml:space="preserve"> по настоящему контракту</w:t>
      </w:r>
      <w:r w:rsidR="00CA59F7">
        <w:rPr>
          <w:sz w:val="22"/>
          <w:szCs w:val="22"/>
        </w:rPr>
        <w:t>.</w:t>
      </w:r>
    </w:p>
    <w:p w:rsidR="00CA59F7" w:rsidRPr="000B7E3C" w:rsidRDefault="00647CA9" w:rsidP="00CA59F7">
      <w:pPr>
        <w:ind w:firstLine="708"/>
        <w:jc w:val="both"/>
        <w:rPr>
          <w:sz w:val="22"/>
          <w:szCs w:val="22"/>
        </w:rPr>
      </w:pPr>
      <w:r w:rsidRPr="000B7E3C">
        <w:rPr>
          <w:sz w:val="22"/>
          <w:szCs w:val="22"/>
        </w:rPr>
        <w:t xml:space="preserve">4.3.2. Запрашивать у Заказчика разъяснения и уточнения относительно </w:t>
      </w:r>
      <w:r w:rsidR="00CA59F7">
        <w:rPr>
          <w:sz w:val="22"/>
          <w:szCs w:val="22"/>
        </w:rPr>
        <w:t>оказания услуг</w:t>
      </w:r>
      <w:r w:rsidRPr="000B7E3C">
        <w:rPr>
          <w:sz w:val="22"/>
          <w:szCs w:val="22"/>
        </w:rPr>
        <w:t xml:space="preserve"> в рамках контракта. </w:t>
      </w:r>
    </w:p>
    <w:p w:rsidR="00B82A55" w:rsidRPr="00B16625" w:rsidRDefault="00CA59F7" w:rsidP="00783CA5">
      <w:pPr>
        <w:ind w:firstLine="708"/>
        <w:jc w:val="both"/>
        <w:rPr>
          <w:b/>
          <w:i/>
          <w:sz w:val="22"/>
          <w:szCs w:val="22"/>
        </w:rPr>
      </w:pPr>
      <w:r>
        <w:rPr>
          <w:b/>
          <w:i/>
          <w:sz w:val="22"/>
          <w:szCs w:val="22"/>
        </w:rPr>
        <w:t>4.4. Исполнитель</w:t>
      </w:r>
      <w:r w:rsidR="00B82A55" w:rsidRPr="00B16625">
        <w:rPr>
          <w:b/>
          <w:i/>
          <w:sz w:val="22"/>
          <w:szCs w:val="22"/>
        </w:rPr>
        <w:t xml:space="preserve"> обязан: </w:t>
      </w:r>
    </w:p>
    <w:p w:rsidR="00637D30" w:rsidRDefault="00B82A55" w:rsidP="005B69A6">
      <w:pPr>
        <w:ind w:firstLine="708"/>
        <w:jc w:val="both"/>
        <w:rPr>
          <w:sz w:val="22"/>
          <w:szCs w:val="22"/>
        </w:rPr>
      </w:pPr>
      <w:r w:rsidRPr="000B7E3C">
        <w:rPr>
          <w:sz w:val="22"/>
          <w:szCs w:val="22"/>
        </w:rPr>
        <w:t xml:space="preserve">4.4.1. Надлежащим образом и в сроки, указанные в п. 3.1. контракта, </w:t>
      </w:r>
      <w:r w:rsidR="00CA59F7">
        <w:rPr>
          <w:sz w:val="22"/>
          <w:szCs w:val="22"/>
        </w:rPr>
        <w:t xml:space="preserve">оказать услуги </w:t>
      </w:r>
      <w:r w:rsidRPr="000B7E3C">
        <w:rPr>
          <w:sz w:val="22"/>
          <w:szCs w:val="22"/>
        </w:rPr>
        <w:t xml:space="preserve"> </w:t>
      </w:r>
      <w:bookmarkStart w:id="3" w:name="OLE_LINK9"/>
      <w:bookmarkStart w:id="4" w:name="OLE_LINK10"/>
      <w:bookmarkStart w:id="5" w:name="OLE_LINK11"/>
      <w:r w:rsidR="00CA59F7" w:rsidRPr="00987CAF">
        <w:rPr>
          <w:sz w:val="22"/>
          <w:szCs w:val="22"/>
        </w:rPr>
        <w:t>собственными силами с использованием</w:t>
      </w:r>
      <w:bookmarkEnd w:id="3"/>
      <w:bookmarkEnd w:id="4"/>
      <w:bookmarkEnd w:id="5"/>
      <w:r w:rsidR="005B69A6">
        <w:rPr>
          <w:sz w:val="22"/>
          <w:szCs w:val="22"/>
        </w:rPr>
        <w:t xml:space="preserve"> </w:t>
      </w:r>
      <w:r w:rsidR="005B69A6" w:rsidRPr="00987CAF">
        <w:rPr>
          <w:sz w:val="22"/>
          <w:szCs w:val="22"/>
        </w:rPr>
        <w:t>собственного квалифицированного персонала, пожарной техники, приспособленной для целей тушения пожаров, пожарного инструмента и оборудования, аварийно-спасательного оборудования, в том числе средств индивидуальной защиты органо</w:t>
      </w:r>
      <w:r w:rsidR="005B69A6">
        <w:rPr>
          <w:sz w:val="22"/>
          <w:szCs w:val="22"/>
        </w:rPr>
        <w:t>в дыхания, огнетушащих веществ.</w:t>
      </w:r>
    </w:p>
    <w:p w:rsidR="00B82A55" w:rsidRPr="000B7E3C" w:rsidRDefault="00B82A55" w:rsidP="00783CA5">
      <w:pPr>
        <w:ind w:firstLine="708"/>
        <w:jc w:val="both"/>
        <w:rPr>
          <w:sz w:val="22"/>
          <w:szCs w:val="22"/>
        </w:rPr>
      </w:pPr>
      <w:r w:rsidRPr="000B7E3C">
        <w:rPr>
          <w:sz w:val="22"/>
          <w:szCs w:val="22"/>
        </w:rPr>
        <w:t xml:space="preserve">4.4.2. Обеспечивать соответствие </w:t>
      </w:r>
      <w:r w:rsidR="00CA59F7">
        <w:rPr>
          <w:sz w:val="22"/>
          <w:szCs w:val="22"/>
        </w:rPr>
        <w:t>оказываемы</w:t>
      </w:r>
      <w:r w:rsidR="00DF2C86">
        <w:rPr>
          <w:sz w:val="22"/>
          <w:szCs w:val="22"/>
        </w:rPr>
        <w:t>х</w:t>
      </w:r>
      <w:r w:rsidR="00CA59F7">
        <w:rPr>
          <w:sz w:val="22"/>
          <w:szCs w:val="22"/>
        </w:rPr>
        <w:t xml:space="preserve"> услуг</w:t>
      </w:r>
      <w:r w:rsidRPr="000B7E3C">
        <w:rPr>
          <w:sz w:val="22"/>
          <w:szCs w:val="22"/>
        </w:rPr>
        <w:t xml:space="preserve"> требованиям качества, безопасности жизни и здоровья, а также иным требованиям сертификации, безопасности, установленным действующим законодательством Российской Федерации. </w:t>
      </w:r>
    </w:p>
    <w:p w:rsidR="00B82A55" w:rsidRPr="000B7E3C" w:rsidRDefault="00B82A55" w:rsidP="00783CA5">
      <w:pPr>
        <w:ind w:firstLine="708"/>
        <w:jc w:val="both"/>
        <w:rPr>
          <w:sz w:val="22"/>
          <w:szCs w:val="22"/>
        </w:rPr>
      </w:pPr>
      <w:r w:rsidRPr="000B7E3C">
        <w:rPr>
          <w:sz w:val="22"/>
          <w:szCs w:val="22"/>
        </w:rPr>
        <w:t>4.4.3. Обеспечить устранение недостатков и дефектов, вы</w:t>
      </w:r>
      <w:r w:rsidR="00CA59F7">
        <w:rPr>
          <w:sz w:val="22"/>
          <w:szCs w:val="22"/>
        </w:rPr>
        <w:t>явленных при сдаче-приемке услуг</w:t>
      </w:r>
      <w:r w:rsidRPr="000B7E3C">
        <w:rPr>
          <w:sz w:val="22"/>
          <w:szCs w:val="22"/>
        </w:rPr>
        <w:t xml:space="preserve"> за свой счет. </w:t>
      </w:r>
    </w:p>
    <w:p w:rsidR="00CA59F7" w:rsidRDefault="00CA59F7" w:rsidP="00CA59F7">
      <w:pPr>
        <w:pStyle w:val="a5"/>
        <w:rPr>
          <w:sz w:val="22"/>
          <w:szCs w:val="22"/>
        </w:rPr>
      </w:pPr>
      <w:r w:rsidRPr="00CA59F7">
        <w:rPr>
          <w:sz w:val="22"/>
          <w:szCs w:val="22"/>
        </w:rPr>
        <w:lastRenderedPageBreak/>
        <w:t xml:space="preserve">4.4.4. Организовать на </w:t>
      </w:r>
      <w:r>
        <w:rPr>
          <w:sz w:val="22"/>
          <w:szCs w:val="22"/>
        </w:rPr>
        <w:t>территории поселка Светлогорск</w:t>
      </w:r>
      <w:r w:rsidRPr="00CA59F7">
        <w:rPr>
          <w:sz w:val="22"/>
          <w:szCs w:val="22"/>
        </w:rPr>
        <w:t xml:space="preserve"> круглосуточное оперативное реагирование на возникающие пожары, их тушение имеющимися силами и средствами. Время прибытия первого подразделения пожарной охраны к месту вызова должно соответствовать нормативным требованиям пожарной безопасности по размещению подразделений пожарной охраны и не должно превышать 20 минут.</w:t>
      </w:r>
    </w:p>
    <w:p w:rsidR="00CA59F7" w:rsidRDefault="00CA59F7" w:rsidP="00CA59F7">
      <w:pPr>
        <w:pStyle w:val="a5"/>
        <w:rPr>
          <w:sz w:val="22"/>
          <w:szCs w:val="22"/>
        </w:rPr>
      </w:pPr>
      <w:r>
        <w:rPr>
          <w:sz w:val="22"/>
          <w:szCs w:val="22"/>
        </w:rPr>
        <w:t>4.4.5</w:t>
      </w:r>
      <w:r w:rsidRPr="00CA59F7">
        <w:rPr>
          <w:sz w:val="22"/>
          <w:szCs w:val="22"/>
        </w:rPr>
        <w:t xml:space="preserve">. Организовать на </w:t>
      </w:r>
      <w:r>
        <w:rPr>
          <w:sz w:val="22"/>
          <w:szCs w:val="22"/>
        </w:rPr>
        <w:t>территории поселка Светлогорск</w:t>
      </w:r>
      <w:r w:rsidRPr="00CA59F7">
        <w:rPr>
          <w:sz w:val="22"/>
          <w:szCs w:val="22"/>
        </w:rPr>
        <w:t xml:space="preserve"> проведение связанных с пожарами первоочередных аварийно-спасательных работ.</w:t>
      </w:r>
    </w:p>
    <w:p w:rsidR="0003292E" w:rsidRDefault="007E59E7" w:rsidP="0003292E">
      <w:pPr>
        <w:pStyle w:val="a5"/>
        <w:rPr>
          <w:sz w:val="22"/>
          <w:szCs w:val="22"/>
        </w:rPr>
      </w:pPr>
      <w:r>
        <w:rPr>
          <w:sz w:val="22"/>
          <w:szCs w:val="22"/>
        </w:rPr>
        <w:t>4.4.</w:t>
      </w:r>
      <w:r w:rsidR="00637D30">
        <w:rPr>
          <w:sz w:val="22"/>
          <w:szCs w:val="22"/>
        </w:rPr>
        <w:t>6</w:t>
      </w:r>
      <w:r w:rsidR="0003292E">
        <w:rPr>
          <w:sz w:val="22"/>
          <w:szCs w:val="22"/>
        </w:rPr>
        <w:t xml:space="preserve">. </w:t>
      </w:r>
      <w:r w:rsidR="0003292E" w:rsidRPr="0003292E">
        <w:rPr>
          <w:sz w:val="22"/>
          <w:szCs w:val="22"/>
        </w:rPr>
        <w:t xml:space="preserve">Обеспечить дислокацию пожарных автомобилей, спец. техники и оборудования, предназначенного для тушения пожаров </w:t>
      </w:r>
      <w:r w:rsidR="0003292E" w:rsidRPr="00CA59F7">
        <w:rPr>
          <w:sz w:val="22"/>
          <w:szCs w:val="22"/>
        </w:rPr>
        <w:t xml:space="preserve">на </w:t>
      </w:r>
      <w:r w:rsidR="0003292E">
        <w:rPr>
          <w:sz w:val="22"/>
          <w:szCs w:val="22"/>
        </w:rPr>
        <w:t>территории поселка Светлогорск</w:t>
      </w:r>
      <w:r w:rsidR="0003292E" w:rsidRPr="0003292E">
        <w:rPr>
          <w:sz w:val="22"/>
          <w:szCs w:val="22"/>
        </w:rPr>
        <w:t>.</w:t>
      </w:r>
    </w:p>
    <w:p w:rsidR="0003292E" w:rsidRPr="00880882" w:rsidRDefault="0003292E" w:rsidP="0003292E">
      <w:pPr>
        <w:pStyle w:val="a5"/>
        <w:rPr>
          <w:i/>
          <w:color w:val="FF0000"/>
          <w:sz w:val="22"/>
          <w:szCs w:val="22"/>
        </w:rPr>
      </w:pPr>
      <w:r>
        <w:rPr>
          <w:sz w:val="22"/>
          <w:szCs w:val="22"/>
        </w:rPr>
        <w:t>4.</w:t>
      </w:r>
      <w:r w:rsidR="00637D30">
        <w:rPr>
          <w:sz w:val="22"/>
          <w:szCs w:val="22"/>
        </w:rPr>
        <w:t>4.7</w:t>
      </w:r>
      <w:r>
        <w:rPr>
          <w:sz w:val="22"/>
          <w:szCs w:val="22"/>
        </w:rPr>
        <w:t>. По запросу Заказчика</w:t>
      </w:r>
      <w:r w:rsidRPr="0003292E">
        <w:rPr>
          <w:sz w:val="22"/>
          <w:szCs w:val="22"/>
        </w:rPr>
        <w:t xml:space="preserve"> предоставить:</w:t>
      </w:r>
      <w:r w:rsidR="00637D30">
        <w:rPr>
          <w:sz w:val="22"/>
          <w:szCs w:val="22"/>
        </w:rPr>
        <w:t xml:space="preserve"> </w:t>
      </w:r>
    </w:p>
    <w:p w:rsidR="00744B50" w:rsidRPr="00744B50" w:rsidRDefault="0003292E" w:rsidP="0003292E">
      <w:pPr>
        <w:tabs>
          <w:tab w:val="left" w:pos="709"/>
          <w:tab w:val="left" w:pos="1418"/>
          <w:tab w:val="left" w:pos="9000"/>
        </w:tabs>
        <w:ind w:right="31"/>
        <w:jc w:val="both"/>
        <w:rPr>
          <w:sz w:val="22"/>
          <w:szCs w:val="22"/>
        </w:rPr>
      </w:pPr>
      <w:r>
        <w:rPr>
          <w:sz w:val="22"/>
          <w:szCs w:val="22"/>
        </w:rPr>
        <w:tab/>
      </w:r>
      <w:r w:rsidRPr="00744B50">
        <w:rPr>
          <w:sz w:val="22"/>
          <w:szCs w:val="22"/>
        </w:rPr>
        <w:t>- сведения о численности личного состава караулов, задействованных в постоянной готовности для тушения возможных пожаров</w:t>
      </w:r>
    </w:p>
    <w:p w:rsidR="0003292E" w:rsidRPr="00744B50" w:rsidRDefault="0003292E" w:rsidP="0003292E">
      <w:pPr>
        <w:tabs>
          <w:tab w:val="left" w:pos="709"/>
          <w:tab w:val="left" w:pos="1418"/>
          <w:tab w:val="left" w:pos="9000"/>
        </w:tabs>
        <w:ind w:right="31"/>
        <w:jc w:val="both"/>
        <w:rPr>
          <w:sz w:val="22"/>
          <w:szCs w:val="22"/>
        </w:rPr>
      </w:pPr>
      <w:r w:rsidRPr="00744B50">
        <w:rPr>
          <w:sz w:val="22"/>
          <w:szCs w:val="22"/>
        </w:rPr>
        <w:tab/>
        <w:t>- сведения о</w:t>
      </w:r>
      <w:r w:rsidR="001E1B1C">
        <w:rPr>
          <w:sz w:val="22"/>
          <w:szCs w:val="22"/>
        </w:rPr>
        <w:t>б</w:t>
      </w:r>
      <w:r w:rsidRPr="00744B50">
        <w:rPr>
          <w:sz w:val="22"/>
          <w:szCs w:val="22"/>
        </w:rPr>
        <w:t xml:space="preserve"> имеющихся в наличии пожарных автомобилях, спец. техники и оборудования пожарной части;</w:t>
      </w:r>
    </w:p>
    <w:p w:rsidR="0003292E" w:rsidRDefault="00744B50" w:rsidP="0003292E">
      <w:pPr>
        <w:tabs>
          <w:tab w:val="left" w:pos="709"/>
          <w:tab w:val="left" w:pos="1418"/>
          <w:tab w:val="left" w:pos="9000"/>
        </w:tabs>
        <w:ind w:right="31"/>
        <w:jc w:val="both"/>
        <w:rPr>
          <w:sz w:val="22"/>
          <w:szCs w:val="22"/>
        </w:rPr>
      </w:pPr>
      <w:r>
        <w:rPr>
          <w:sz w:val="22"/>
          <w:szCs w:val="22"/>
        </w:rPr>
        <w:tab/>
        <w:t>- акты</w:t>
      </w:r>
      <w:r w:rsidR="0003292E" w:rsidRPr="00744B50">
        <w:rPr>
          <w:sz w:val="22"/>
          <w:szCs w:val="22"/>
        </w:rPr>
        <w:t xml:space="preserve"> по проверке работоспособности наружного противопожарного водоснабжения, а также акты о пожарах после их ликвидации на территории поселка Светлогорск. </w:t>
      </w:r>
    </w:p>
    <w:p w:rsidR="001E1B1C" w:rsidRPr="001E1B1C" w:rsidRDefault="001E1B1C" w:rsidP="001E1B1C">
      <w:pPr>
        <w:pStyle w:val="a5"/>
        <w:rPr>
          <w:sz w:val="22"/>
          <w:szCs w:val="22"/>
        </w:rPr>
      </w:pPr>
      <w:r w:rsidRPr="001E1B1C">
        <w:rPr>
          <w:sz w:val="22"/>
          <w:szCs w:val="22"/>
        </w:rPr>
        <w:t>4.4.8. Два раза в год проводить проверку работоспособности наружного противопожарного водоснабжения (пожарные гидранты) с представителями Заказчика.</w:t>
      </w:r>
    </w:p>
    <w:p w:rsidR="001E1B1C" w:rsidRPr="001E1B1C" w:rsidRDefault="001E1B1C" w:rsidP="001E1B1C">
      <w:pPr>
        <w:pStyle w:val="a5"/>
        <w:rPr>
          <w:sz w:val="22"/>
          <w:szCs w:val="22"/>
        </w:rPr>
      </w:pPr>
      <w:r w:rsidRPr="001E1B1C">
        <w:rPr>
          <w:sz w:val="22"/>
          <w:szCs w:val="22"/>
        </w:rPr>
        <w:t>4.4.9. Разрабатывать документы предварительного планирования боевых действий на объектах Заказчика.</w:t>
      </w:r>
    </w:p>
    <w:p w:rsidR="0003292E" w:rsidRPr="0003292E" w:rsidRDefault="0003292E" w:rsidP="0003292E">
      <w:pPr>
        <w:tabs>
          <w:tab w:val="left" w:pos="709"/>
          <w:tab w:val="left" w:pos="1418"/>
          <w:tab w:val="left" w:pos="9000"/>
        </w:tabs>
        <w:ind w:right="31"/>
        <w:jc w:val="both"/>
        <w:rPr>
          <w:sz w:val="22"/>
          <w:szCs w:val="22"/>
        </w:rPr>
      </w:pPr>
      <w:r>
        <w:rPr>
          <w:sz w:val="22"/>
          <w:szCs w:val="22"/>
        </w:rPr>
        <w:tab/>
      </w:r>
      <w:r w:rsidR="001E1B1C">
        <w:rPr>
          <w:sz w:val="22"/>
          <w:szCs w:val="22"/>
        </w:rPr>
        <w:t>4.4.10</w:t>
      </w:r>
      <w:r>
        <w:rPr>
          <w:sz w:val="22"/>
          <w:szCs w:val="22"/>
        </w:rPr>
        <w:t xml:space="preserve">. </w:t>
      </w:r>
      <w:r w:rsidRPr="0003292E">
        <w:rPr>
          <w:sz w:val="22"/>
          <w:szCs w:val="22"/>
        </w:rPr>
        <w:t>Ежемесячно, не позднее 5 (пятого) числа месяца, следующ</w:t>
      </w:r>
      <w:r>
        <w:rPr>
          <w:sz w:val="22"/>
          <w:szCs w:val="22"/>
        </w:rPr>
        <w:t>его за расчётным, предоставить Заказчику</w:t>
      </w:r>
      <w:r w:rsidRPr="0003292E">
        <w:rPr>
          <w:sz w:val="22"/>
          <w:szCs w:val="22"/>
        </w:rPr>
        <w:t xml:space="preserve"> для подписания </w:t>
      </w:r>
      <w:r w:rsidR="00DF2C86">
        <w:rPr>
          <w:sz w:val="22"/>
          <w:szCs w:val="22"/>
        </w:rPr>
        <w:t>акт</w:t>
      </w:r>
      <w:r w:rsidR="00DF2C86" w:rsidRPr="00AE25D4">
        <w:rPr>
          <w:sz w:val="22"/>
          <w:szCs w:val="22"/>
        </w:rPr>
        <w:t xml:space="preserve"> сдачи-приемки оказанных услуг</w:t>
      </w:r>
      <w:r w:rsidRPr="0003292E">
        <w:rPr>
          <w:sz w:val="22"/>
          <w:szCs w:val="22"/>
        </w:rPr>
        <w:t>, подписанный</w:t>
      </w:r>
      <w:r w:rsidR="00DF2C86">
        <w:rPr>
          <w:sz w:val="22"/>
          <w:szCs w:val="22"/>
        </w:rPr>
        <w:t xml:space="preserve"> уполномоченным представителем Исполнителя</w:t>
      </w:r>
      <w:r w:rsidRPr="0003292E">
        <w:rPr>
          <w:sz w:val="22"/>
          <w:szCs w:val="22"/>
        </w:rPr>
        <w:t>.</w:t>
      </w:r>
    </w:p>
    <w:p w:rsidR="00046D0D" w:rsidRPr="002B6256" w:rsidRDefault="00046D0D" w:rsidP="00DF2C86">
      <w:pPr>
        <w:jc w:val="both"/>
        <w:rPr>
          <w:sz w:val="22"/>
          <w:szCs w:val="22"/>
        </w:rPr>
      </w:pPr>
    </w:p>
    <w:p w:rsidR="002B6256" w:rsidRPr="00A912E9" w:rsidRDefault="002B6256" w:rsidP="00A912E9">
      <w:pPr>
        <w:pStyle w:val="aa"/>
        <w:numPr>
          <w:ilvl w:val="0"/>
          <w:numId w:val="42"/>
        </w:numPr>
        <w:spacing w:after="0" w:line="240" w:lineRule="auto"/>
        <w:jc w:val="center"/>
        <w:rPr>
          <w:rFonts w:ascii="Times New Roman" w:hAnsi="Times New Roman"/>
          <w:b/>
        </w:rPr>
      </w:pPr>
      <w:r w:rsidRPr="002B6256">
        <w:rPr>
          <w:rFonts w:ascii="Times New Roman" w:hAnsi="Times New Roman"/>
          <w:b/>
        </w:rPr>
        <w:t>Условия обеспечения исполнения контракта</w:t>
      </w:r>
    </w:p>
    <w:p w:rsidR="00A912E9" w:rsidRPr="00A912E9" w:rsidRDefault="00A912E9" w:rsidP="00A912E9">
      <w:pPr>
        <w:ind w:firstLine="708"/>
        <w:jc w:val="both"/>
        <w:rPr>
          <w:sz w:val="22"/>
          <w:szCs w:val="22"/>
        </w:rPr>
      </w:pPr>
      <w:r w:rsidRPr="00A912E9">
        <w:rPr>
          <w:sz w:val="22"/>
          <w:szCs w:val="22"/>
        </w:rPr>
        <w:t>5.1. В целях обеспечения исполнения своих обязательств по настоящему контракту Исполнитель предоставляет Заказчику банковскую гарантию, выданную банком, или вносит денежные средства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rsidR="00A912E9" w:rsidRPr="00A912E9" w:rsidRDefault="00A912E9" w:rsidP="00A912E9">
      <w:pPr>
        <w:ind w:firstLine="708"/>
        <w:jc w:val="both"/>
        <w:rPr>
          <w:sz w:val="22"/>
          <w:szCs w:val="22"/>
        </w:rPr>
      </w:pPr>
      <w:r w:rsidRPr="00A912E9">
        <w:rPr>
          <w:sz w:val="22"/>
          <w:szCs w:val="22"/>
        </w:rPr>
        <w:t xml:space="preserve">5.2. Размер обеспечения исполнения контракта составляет: </w:t>
      </w:r>
      <w:r w:rsidRPr="00A912E9">
        <w:rPr>
          <w:sz w:val="22"/>
          <w:szCs w:val="22"/>
          <w:highlight w:val="lightGray"/>
        </w:rPr>
        <w:t>__________________</w:t>
      </w:r>
    </w:p>
    <w:p w:rsidR="00A912E9" w:rsidRPr="00A912E9" w:rsidRDefault="00A912E9" w:rsidP="00A912E9">
      <w:pPr>
        <w:ind w:firstLine="708"/>
        <w:jc w:val="both"/>
        <w:rPr>
          <w:sz w:val="22"/>
          <w:szCs w:val="22"/>
        </w:rPr>
      </w:pPr>
      <w:r w:rsidRPr="00A912E9">
        <w:rPr>
          <w:sz w:val="22"/>
          <w:szCs w:val="22"/>
        </w:rPr>
        <w:t>5.3. Способ обеспечения исполнения контракта определяется Исполнителем самостоятельно.</w:t>
      </w:r>
    </w:p>
    <w:p w:rsidR="00A912E9" w:rsidRPr="00A912E9" w:rsidRDefault="00A912E9" w:rsidP="00A912E9">
      <w:pPr>
        <w:ind w:firstLine="708"/>
        <w:jc w:val="both"/>
        <w:rPr>
          <w:sz w:val="22"/>
          <w:szCs w:val="22"/>
        </w:rPr>
      </w:pPr>
      <w:r w:rsidRPr="00A912E9">
        <w:rPr>
          <w:sz w:val="22"/>
          <w:szCs w:val="22"/>
        </w:rPr>
        <w:t xml:space="preserve">5.4. В случае предоставления Исполнителем банковской гарантии срок ее действия должен превышать предусмотренный контрактом срок исполнения обязательств, которые должны быть обеспечены такой банковской гарантией, не менее чем на один месяц, в том числе в случае его изменения в соответствии с разделом </w:t>
      </w:r>
      <w:hyperlink r:id="rId9" w:anchor="/document/55726464/entry/5" w:history="1">
        <w:r w:rsidRPr="00A912E9">
          <w:rPr>
            <w:rStyle w:val="ac"/>
            <w:color w:val="auto"/>
            <w:sz w:val="22"/>
            <w:szCs w:val="22"/>
            <w:u w:val="none"/>
          </w:rPr>
          <w:t>8</w:t>
        </w:r>
      </w:hyperlink>
      <w:r w:rsidRPr="00A912E9">
        <w:rPr>
          <w:sz w:val="22"/>
          <w:szCs w:val="22"/>
        </w:rPr>
        <w:t xml:space="preserve"> настоящего контракта.</w:t>
      </w:r>
    </w:p>
    <w:p w:rsidR="00A912E9" w:rsidRPr="00A912E9" w:rsidRDefault="00A912E9" w:rsidP="00A912E9">
      <w:pPr>
        <w:ind w:firstLine="708"/>
        <w:jc w:val="both"/>
        <w:rPr>
          <w:sz w:val="22"/>
          <w:szCs w:val="22"/>
        </w:rPr>
      </w:pPr>
      <w:r w:rsidRPr="00A912E9">
        <w:rPr>
          <w:sz w:val="22"/>
          <w:szCs w:val="22"/>
        </w:rPr>
        <w:t>5.5. В ходе исполнения контракта Исполнитель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настоящим разделом.</w:t>
      </w:r>
    </w:p>
    <w:p w:rsidR="00A912E9" w:rsidRPr="00A912E9" w:rsidRDefault="00A912E9" w:rsidP="00A912E9">
      <w:pPr>
        <w:ind w:firstLine="708"/>
        <w:jc w:val="both"/>
        <w:rPr>
          <w:sz w:val="22"/>
          <w:szCs w:val="22"/>
        </w:rPr>
      </w:pPr>
      <w:r w:rsidRPr="00A912E9">
        <w:rPr>
          <w:sz w:val="22"/>
          <w:szCs w:val="22"/>
        </w:rPr>
        <w:t>5.6. В случае предоставления нового обеспечения исполнения контракта возврат банковской гарантии Заказчиком гаранту, предоставившему указанную банковскую гарантию, не осуществляется, взыскание по ней не производится.</w:t>
      </w:r>
    </w:p>
    <w:p w:rsidR="00A912E9" w:rsidRPr="00A912E9" w:rsidRDefault="00A912E9" w:rsidP="00A912E9">
      <w:pPr>
        <w:ind w:firstLine="708"/>
        <w:jc w:val="both"/>
        <w:rPr>
          <w:sz w:val="22"/>
          <w:szCs w:val="22"/>
        </w:rPr>
      </w:pPr>
      <w:r w:rsidRPr="00A912E9">
        <w:rPr>
          <w:sz w:val="22"/>
          <w:szCs w:val="22"/>
        </w:rPr>
        <w:t>5.7. В случае отзыва в соответствии с законодательством Российской Федерации у банка, предоставившего банковскую гарантию в качестве обеспечения исполнения контракта, лицензии на осуществление банковских операций Исполнитель обязуется предоставить новое обеспечение исполнения контракта не позднее одного месяца со дня надлежащего уведомления Заказчиком Исполнителя о необходимости предоставить соответствующее обеспечение.</w:t>
      </w:r>
    </w:p>
    <w:p w:rsidR="00A912E9" w:rsidRPr="00A912E9" w:rsidRDefault="00A912E9" w:rsidP="00A912E9">
      <w:pPr>
        <w:ind w:firstLine="708"/>
        <w:jc w:val="both"/>
        <w:rPr>
          <w:sz w:val="22"/>
          <w:szCs w:val="22"/>
        </w:rPr>
      </w:pPr>
      <w:r w:rsidRPr="00A912E9">
        <w:rPr>
          <w:sz w:val="22"/>
          <w:szCs w:val="22"/>
        </w:rPr>
        <w:t>Размер такого обеспечения может быть уменьшен в порядке и случаях, которые предусмотрены настоящим разделом.</w:t>
      </w:r>
    </w:p>
    <w:p w:rsidR="00A912E9" w:rsidRPr="00A912E9" w:rsidRDefault="00A912E9" w:rsidP="00A912E9">
      <w:pPr>
        <w:ind w:firstLine="708"/>
        <w:jc w:val="both"/>
        <w:rPr>
          <w:sz w:val="22"/>
          <w:szCs w:val="22"/>
        </w:rPr>
      </w:pPr>
      <w:r w:rsidRPr="00A912E9">
        <w:rPr>
          <w:sz w:val="22"/>
          <w:szCs w:val="22"/>
        </w:rPr>
        <w:t xml:space="preserve">За каждый день просрочки исполнения Исполнителем обязательства, предусмотренного настоящим пунктом, начисляется пеня в размере, определенном в порядке, установленном в соответствии с </w:t>
      </w:r>
      <w:hyperlink r:id="rId10" w:anchor="/document/55726464/entry/75" w:history="1">
        <w:r w:rsidRPr="00A912E9">
          <w:rPr>
            <w:rStyle w:val="ac"/>
            <w:color w:val="auto"/>
            <w:sz w:val="22"/>
            <w:szCs w:val="22"/>
            <w:u w:val="none"/>
          </w:rPr>
          <w:t>пунктом</w:t>
        </w:r>
      </w:hyperlink>
      <w:r>
        <w:rPr>
          <w:sz w:val="22"/>
          <w:szCs w:val="22"/>
        </w:rPr>
        <w:t xml:space="preserve"> </w:t>
      </w:r>
      <w:r w:rsidRPr="00A912E9">
        <w:rPr>
          <w:sz w:val="22"/>
          <w:szCs w:val="22"/>
        </w:rPr>
        <w:t>6.5 настоящего контракта.</w:t>
      </w:r>
    </w:p>
    <w:p w:rsidR="00A912E9" w:rsidRPr="00A912E9" w:rsidRDefault="00A912E9" w:rsidP="00A912E9">
      <w:pPr>
        <w:ind w:firstLine="708"/>
        <w:jc w:val="both"/>
        <w:rPr>
          <w:sz w:val="22"/>
          <w:szCs w:val="22"/>
        </w:rPr>
      </w:pPr>
      <w:r w:rsidRPr="00A912E9">
        <w:rPr>
          <w:sz w:val="22"/>
          <w:szCs w:val="22"/>
        </w:rPr>
        <w:t>5.8. Размер обеспечения исполнения контракта уменьшается посредством направления Заказчиком информации об исполнении Исполнителем обязательств по оказанию услуги или об исполнении им отдельного этапа исполнения контракта и стоимости исполненных обязательств для включения в соответствующий реестр контрактов.</w:t>
      </w:r>
    </w:p>
    <w:p w:rsidR="00A912E9" w:rsidRPr="00A912E9" w:rsidRDefault="00A912E9" w:rsidP="00A912E9">
      <w:pPr>
        <w:ind w:firstLine="708"/>
        <w:jc w:val="both"/>
        <w:rPr>
          <w:sz w:val="22"/>
          <w:szCs w:val="22"/>
        </w:rPr>
      </w:pPr>
      <w:r w:rsidRPr="00A912E9">
        <w:rPr>
          <w:sz w:val="22"/>
          <w:szCs w:val="22"/>
        </w:rPr>
        <w:lastRenderedPageBreak/>
        <w:t>5.9. Уменьшение размера обеспечения исполнения контракта производится пропорционально стоимости исполненных обязательств, приемка и оплата которых осуществлены в порядке и сроки, которые предусмотрены настоящим контрактом.</w:t>
      </w:r>
    </w:p>
    <w:p w:rsidR="00A912E9" w:rsidRPr="00A912E9" w:rsidRDefault="00A912E9" w:rsidP="00A912E9">
      <w:pPr>
        <w:ind w:firstLine="708"/>
        <w:jc w:val="both"/>
        <w:rPr>
          <w:sz w:val="22"/>
          <w:szCs w:val="22"/>
        </w:rPr>
      </w:pPr>
      <w:r w:rsidRPr="00A912E9">
        <w:rPr>
          <w:sz w:val="22"/>
          <w:szCs w:val="22"/>
        </w:rPr>
        <w:t>5.10. В случае, если обеспечение исполнения контракта осуществляется путем предоставления банковской гарантии, требование Заказчика об уплате денежных сумм по этой гарантии может быть предъявлено в размере не более размера обеспечения исполнения контракта, рассчитанного Заказчиком на основании информации об исполнении контракта, размещенной в соответствующем реестре контрактов.</w:t>
      </w:r>
    </w:p>
    <w:p w:rsidR="00A912E9" w:rsidRPr="00A912E9" w:rsidRDefault="00A912E9" w:rsidP="00A912E9">
      <w:pPr>
        <w:ind w:firstLine="708"/>
        <w:jc w:val="both"/>
        <w:rPr>
          <w:sz w:val="22"/>
          <w:szCs w:val="22"/>
        </w:rPr>
      </w:pPr>
      <w:r w:rsidRPr="00A912E9">
        <w:rPr>
          <w:sz w:val="22"/>
          <w:szCs w:val="22"/>
        </w:rPr>
        <w:t>5.11. В случае, если обеспечение исполнения контракта осуществляется путем внесения денежных средств на счет, указанный Заказчиком, по заявлению Исполнителя ему возвращаются Заказчиком денежные средства в сумме, на которую уменьшен размер обеспечения исполнения контракта, рассчитанный Заказчиком на основании информации об исполнении контракта, размещенной в соответствующем реестре контрактов, не позднее 15 (пятнадцати) дней с даты исполнения Исполнителем обязательств, предусмотренных контрактом.</w:t>
      </w:r>
    </w:p>
    <w:p w:rsidR="00A912E9" w:rsidRPr="00A912E9" w:rsidRDefault="00A912E9" w:rsidP="00A912E9">
      <w:pPr>
        <w:ind w:firstLine="708"/>
        <w:jc w:val="both"/>
        <w:rPr>
          <w:sz w:val="22"/>
          <w:szCs w:val="22"/>
        </w:rPr>
      </w:pPr>
      <w:r w:rsidRPr="00A912E9">
        <w:rPr>
          <w:sz w:val="22"/>
          <w:szCs w:val="22"/>
        </w:rPr>
        <w:t>5.12. Уменьшение размера обеспечения исполнения контракта осуществляется при условии отсутствия неисполненных Исполнителем требований об уплате неустоек (штрафов, пеней), предъявленных Заказчиком, а также приемки Заказчиком оказанной услуги, результатов отдельного этапа исполнения контракта в объеме выплаченного аванса (если контрактом предусмотрена выплата аванса).</w:t>
      </w:r>
    </w:p>
    <w:p w:rsidR="00A912E9" w:rsidRPr="00A912E9" w:rsidRDefault="00A912E9" w:rsidP="00A912E9">
      <w:pPr>
        <w:ind w:firstLine="708"/>
        <w:jc w:val="both"/>
        <w:rPr>
          <w:b/>
          <w:sz w:val="22"/>
          <w:szCs w:val="22"/>
        </w:rPr>
      </w:pPr>
      <w:r w:rsidRPr="00A912E9">
        <w:rPr>
          <w:sz w:val="22"/>
          <w:szCs w:val="22"/>
        </w:rPr>
        <w:t>5.13. Уменьшение размера обеспечения исполнения контракта, предоставленного в виде банковской гарантии, осуществляется Заказчиком путем отказа от части своих прав по этой гарантии. При этом датой такого отказа признается дата включения в реестр контрактов информации об исполнении обязательств по контракту и об их стоимости.</w:t>
      </w:r>
    </w:p>
    <w:p w:rsidR="002B6256" w:rsidRPr="002B6256" w:rsidRDefault="002B6256" w:rsidP="002B6256">
      <w:pPr>
        <w:ind w:firstLine="708"/>
        <w:jc w:val="both"/>
        <w:rPr>
          <w:sz w:val="22"/>
          <w:szCs w:val="22"/>
        </w:rPr>
      </w:pPr>
    </w:p>
    <w:p w:rsidR="002B6256" w:rsidRPr="00A912E9" w:rsidRDefault="002B6256" w:rsidP="00A912E9">
      <w:pPr>
        <w:numPr>
          <w:ilvl w:val="0"/>
          <w:numId w:val="42"/>
        </w:numPr>
        <w:jc w:val="center"/>
        <w:rPr>
          <w:b/>
          <w:sz w:val="22"/>
          <w:szCs w:val="22"/>
        </w:rPr>
      </w:pPr>
      <w:r w:rsidRPr="002B6256">
        <w:rPr>
          <w:b/>
          <w:sz w:val="22"/>
          <w:szCs w:val="22"/>
        </w:rPr>
        <w:t>Ответственность сторон</w:t>
      </w:r>
    </w:p>
    <w:p w:rsidR="00A912E9" w:rsidRPr="00A912E9" w:rsidRDefault="00A912E9" w:rsidP="00A912E9">
      <w:pPr>
        <w:pStyle w:val="s1"/>
        <w:spacing w:before="0" w:beforeAutospacing="0" w:after="0" w:afterAutospacing="0"/>
        <w:ind w:firstLine="708"/>
        <w:jc w:val="both"/>
        <w:rPr>
          <w:sz w:val="22"/>
          <w:szCs w:val="22"/>
        </w:rPr>
      </w:pPr>
      <w:r w:rsidRPr="00A912E9">
        <w:rPr>
          <w:sz w:val="22"/>
          <w:szCs w:val="22"/>
        </w:rPr>
        <w:t>6.1. В случае неисполнения или ненадлежащего исполнения своих обязательств по настоящему контракту Стороны несут ответственность в соответствии с действующим законодательством Российской Федерации.</w:t>
      </w:r>
    </w:p>
    <w:p w:rsidR="00A912E9" w:rsidRPr="00A912E9" w:rsidRDefault="00A912E9" w:rsidP="00A912E9">
      <w:pPr>
        <w:pStyle w:val="s1"/>
        <w:spacing w:before="0" w:beforeAutospacing="0" w:after="0" w:afterAutospacing="0"/>
        <w:ind w:firstLine="708"/>
        <w:jc w:val="both"/>
        <w:rPr>
          <w:sz w:val="22"/>
          <w:szCs w:val="22"/>
        </w:rPr>
      </w:pPr>
      <w:r w:rsidRPr="00A912E9">
        <w:rPr>
          <w:sz w:val="22"/>
          <w:szCs w:val="22"/>
        </w:rPr>
        <w:t>6.2. В случае просрочки исполнения Заказчиком обязательств, предусмотренных настоящим контрактом, а также в иных случаях неисполнения или ненадлежащего исполнения Заказчиком обязательств, предусмотренных контрактом, Исполнитель вправе потребовать уплаты неустоек (штрафов, пеней).</w:t>
      </w:r>
    </w:p>
    <w:p w:rsidR="00A912E9" w:rsidRPr="00A912E9" w:rsidRDefault="00A912E9" w:rsidP="00A912E9">
      <w:pPr>
        <w:pStyle w:val="s1"/>
        <w:spacing w:before="0" w:beforeAutospacing="0" w:after="0" w:afterAutospacing="0"/>
        <w:ind w:firstLine="708"/>
        <w:jc w:val="both"/>
        <w:rPr>
          <w:sz w:val="22"/>
          <w:szCs w:val="22"/>
        </w:rPr>
      </w:pPr>
      <w:r w:rsidRPr="00A912E9">
        <w:rPr>
          <w:sz w:val="22"/>
          <w:szCs w:val="22"/>
        </w:rPr>
        <w:t xml:space="preserve">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в размере одной трехсотой действующей на дату уплаты пеней </w:t>
      </w:r>
      <w:hyperlink r:id="rId11" w:anchor="/document/10180094/entry/100" w:history="1">
        <w:r w:rsidRPr="00A912E9">
          <w:rPr>
            <w:rStyle w:val="ac"/>
            <w:color w:val="auto"/>
            <w:sz w:val="22"/>
            <w:szCs w:val="22"/>
            <w:u w:val="none"/>
          </w:rPr>
          <w:t>ключевой ставки</w:t>
        </w:r>
      </w:hyperlink>
      <w:r w:rsidRPr="00A912E9">
        <w:rPr>
          <w:sz w:val="22"/>
          <w:szCs w:val="22"/>
        </w:rPr>
        <w:t xml:space="preserve"> Центрального банка Российской Федерации от не уплаченной в срок суммы.</w:t>
      </w:r>
    </w:p>
    <w:p w:rsidR="00A912E9" w:rsidRPr="00A912E9" w:rsidRDefault="00A912E9" w:rsidP="00A912E9">
      <w:pPr>
        <w:pStyle w:val="s1"/>
        <w:spacing w:before="0" w:beforeAutospacing="0" w:after="0" w:afterAutospacing="0"/>
        <w:ind w:firstLine="708"/>
        <w:jc w:val="both"/>
        <w:rPr>
          <w:sz w:val="22"/>
          <w:szCs w:val="22"/>
        </w:rPr>
      </w:pPr>
      <w:r w:rsidRPr="00A912E9">
        <w:rPr>
          <w:sz w:val="22"/>
          <w:szCs w:val="22"/>
        </w:rPr>
        <w:t xml:space="preserve">6.3. За ненадлежащее исполнение Заказчиком обязательств, предусмотренных настоящим контрактом, за исключением просрочки исполнения обязательств, Заказчик уплачивает Исполнителю штраф в размере, определяемом в </w:t>
      </w:r>
      <w:hyperlink r:id="rId12" w:anchor="/document/71757358/entry/1000" w:history="1">
        <w:r w:rsidRPr="00A912E9">
          <w:rPr>
            <w:rStyle w:val="ac"/>
            <w:color w:val="auto"/>
            <w:sz w:val="22"/>
            <w:szCs w:val="22"/>
            <w:u w:val="none"/>
          </w:rPr>
          <w:t>порядке</w:t>
        </w:r>
      </w:hyperlink>
      <w:r w:rsidRPr="00A912E9">
        <w:rPr>
          <w:sz w:val="22"/>
          <w:szCs w:val="22"/>
        </w:rPr>
        <w:t xml:space="preserve">, установленном </w:t>
      </w:r>
      <w:hyperlink r:id="rId13" w:anchor="/document/71757358/entry/0" w:history="1">
        <w:r w:rsidRPr="00A912E9">
          <w:rPr>
            <w:rStyle w:val="ac"/>
            <w:color w:val="auto"/>
            <w:sz w:val="22"/>
            <w:szCs w:val="22"/>
            <w:u w:val="none"/>
          </w:rPr>
          <w:t>постановлением</w:t>
        </w:r>
      </w:hyperlink>
      <w:r w:rsidRPr="00A912E9">
        <w:rPr>
          <w:sz w:val="22"/>
          <w:szCs w:val="22"/>
        </w:rPr>
        <w:t xml:space="preserve"> Правительства РФ от 30 августа 2017 г. №1042.</w:t>
      </w:r>
    </w:p>
    <w:p w:rsidR="00A912E9" w:rsidRPr="00A912E9" w:rsidRDefault="00A912E9" w:rsidP="00A912E9">
      <w:pPr>
        <w:pStyle w:val="s1"/>
        <w:spacing w:before="0" w:beforeAutospacing="0" w:after="0" w:afterAutospacing="0"/>
        <w:ind w:firstLine="708"/>
        <w:jc w:val="both"/>
        <w:rPr>
          <w:sz w:val="22"/>
          <w:szCs w:val="22"/>
        </w:rPr>
      </w:pPr>
      <w:r w:rsidRPr="00A912E9">
        <w:rPr>
          <w:sz w:val="22"/>
          <w:szCs w:val="22"/>
        </w:rPr>
        <w:t>6.4. В случае просрочки исполнения Исполнителем обязательств (в том числе гарантийного обязательства), предусмотренных настоящим контрактом, а также в иных случаях неисполнения или ненадлежащего исполнения Исполнителем обязательств, предусмотренных контрактом, Заказчик направляет Исполнителю требование об уплате неустоек (штрафов, пеней).</w:t>
      </w:r>
    </w:p>
    <w:p w:rsidR="00A912E9" w:rsidRPr="00A912E9" w:rsidRDefault="00A912E9" w:rsidP="00A912E9">
      <w:pPr>
        <w:pStyle w:val="s1"/>
        <w:spacing w:before="0" w:beforeAutospacing="0" w:after="0" w:afterAutospacing="0"/>
        <w:ind w:firstLine="708"/>
        <w:jc w:val="both"/>
        <w:rPr>
          <w:sz w:val="22"/>
          <w:szCs w:val="22"/>
        </w:rPr>
      </w:pPr>
      <w:r w:rsidRPr="00A912E9">
        <w:rPr>
          <w:sz w:val="22"/>
          <w:szCs w:val="22"/>
        </w:rPr>
        <w:t xml:space="preserve">6.5. Пеня начисляется за каждый день просрочки исполнения Исполнителем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w:t>
      </w:r>
      <w:hyperlink r:id="rId14" w:anchor="/document/10180094/entry/100" w:history="1">
        <w:r w:rsidRPr="00A912E9">
          <w:rPr>
            <w:rStyle w:val="ac"/>
            <w:color w:val="auto"/>
            <w:sz w:val="22"/>
            <w:szCs w:val="22"/>
            <w:u w:val="none"/>
          </w:rPr>
          <w:t>ключевой ставки</w:t>
        </w:r>
      </w:hyperlink>
      <w:r w:rsidRPr="00A912E9">
        <w:rPr>
          <w:sz w:val="22"/>
          <w:szCs w:val="22"/>
        </w:rPr>
        <w:t xml:space="preserve">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Исполнителем, за исключением случаев, если законодательством Российской Федерации установлен иной порядок начисления пени.</w:t>
      </w:r>
    </w:p>
    <w:p w:rsidR="00A912E9" w:rsidRPr="00A912E9" w:rsidRDefault="00A912E9" w:rsidP="00A912E9">
      <w:pPr>
        <w:pStyle w:val="s1"/>
        <w:spacing w:before="0" w:beforeAutospacing="0" w:after="0" w:afterAutospacing="0"/>
        <w:ind w:firstLine="708"/>
        <w:jc w:val="both"/>
        <w:rPr>
          <w:sz w:val="22"/>
          <w:szCs w:val="22"/>
        </w:rPr>
      </w:pPr>
      <w:r w:rsidRPr="00A912E9">
        <w:rPr>
          <w:sz w:val="22"/>
          <w:szCs w:val="22"/>
        </w:rPr>
        <w:t xml:space="preserve">6.6. За неисполнение или ненадлежащее исполнение Исполнителем обязательств, предусмотренных настоящим контрактом, за исключением просрочки исполнения обязательств (в том числе гарантийного обязательства), предусмотренных контрактом, Исполнитель уплачивает Заказчику штраф в размере, определяемом в </w:t>
      </w:r>
      <w:hyperlink r:id="rId15" w:anchor="/document/71757358/entry/1000" w:history="1">
        <w:r w:rsidRPr="00A912E9">
          <w:rPr>
            <w:rStyle w:val="ac"/>
            <w:color w:val="auto"/>
            <w:sz w:val="22"/>
            <w:szCs w:val="22"/>
            <w:u w:val="none"/>
          </w:rPr>
          <w:t>порядке</w:t>
        </w:r>
      </w:hyperlink>
      <w:r w:rsidRPr="00A912E9">
        <w:rPr>
          <w:sz w:val="22"/>
          <w:szCs w:val="22"/>
        </w:rPr>
        <w:t xml:space="preserve">, установленном </w:t>
      </w:r>
      <w:hyperlink r:id="rId16" w:anchor="/document/71757358/entry/0" w:history="1">
        <w:r w:rsidRPr="00A912E9">
          <w:rPr>
            <w:rStyle w:val="ac"/>
            <w:color w:val="auto"/>
            <w:sz w:val="22"/>
            <w:szCs w:val="22"/>
            <w:u w:val="none"/>
          </w:rPr>
          <w:t>постановлением</w:t>
        </w:r>
      </w:hyperlink>
      <w:r w:rsidRPr="00A912E9">
        <w:rPr>
          <w:sz w:val="22"/>
          <w:szCs w:val="22"/>
        </w:rPr>
        <w:t xml:space="preserve"> Правительства РФ от 30 августа 2017 г. №1042, за исключением случаев, если законодательством Российской Федерации установлен иной порядок начисления штрафов.</w:t>
      </w:r>
    </w:p>
    <w:p w:rsidR="00A912E9" w:rsidRPr="00A912E9" w:rsidRDefault="00A912E9" w:rsidP="00A912E9">
      <w:pPr>
        <w:pStyle w:val="s1"/>
        <w:spacing w:before="0" w:beforeAutospacing="0" w:after="0" w:afterAutospacing="0"/>
        <w:ind w:firstLine="708"/>
        <w:jc w:val="both"/>
        <w:rPr>
          <w:sz w:val="22"/>
          <w:szCs w:val="22"/>
        </w:rPr>
      </w:pPr>
      <w:r w:rsidRPr="00A912E9">
        <w:rPr>
          <w:sz w:val="22"/>
          <w:szCs w:val="22"/>
        </w:rPr>
        <w:lastRenderedPageBreak/>
        <w:t>6.7.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2B6256" w:rsidRPr="002B6256" w:rsidRDefault="002B6256" w:rsidP="002B6256">
      <w:pPr>
        <w:ind w:firstLine="709"/>
        <w:jc w:val="both"/>
        <w:outlineLvl w:val="0"/>
        <w:rPr>
          <w:sz w:val="22"/>
          <w:szCs w:val="22"/>
        </w:rPr>
      </w:pPr>
    </w:p>
    <w:p w:rsidR="002B6256" w:rsidRPr="00A912E9" w:rsidRDefault="002B6256" w:rsidP="00A912E9">
      <w:pPr>
        <w:numPr>
          <w:ilvl w:val="0"/>
          <w:numId w:val="42"/>
        </w:numPr>
        <w:jc w:val="center"/>
        <w:rPr>
          <w:b/>
          <w:sz w:val="22"/>
          <w:szCs w:val="22"/>
        </w:rPr>
      </w:pPr>
      <w:r w:rsidRPr="002B6256">
        <w:rPr>
          <w:b/>
          <w:sz w:val="22"/>
          <w:szCs w:val="22"/>
        </w:rPr>
        <w:t>Обстоятельства непреодолимой силы</w:t>
      </w:r>
    </w:p>
    <w:p w:rsidR="002B6256" w:rsidRPr="002B6256" w:rsidRDefault="002B6256" w:rsidP="002B6256">
      <w:pPr>
        <w:ind w:firstLine="709"/>
        <w:jc w:val="both"/>
        <w:outlineLvl w:val="0"/>
        <w:rPr>
          <w:sz w:val="22"/>
          <w:szCs w:val="22"/>
        </w:rPr>
      </w:pPr>
      <w:r w:rsidRPr="002B6256">
        <w:rPr>
          <w:sz w:val="22"/>
          <w:szCs w:val="22"/>
        </w:rPr>
        <w:t>7.1. Стороны освобождаются от ответственности за частичное или полное неисполнение обязательств по настоящему контракту, если оно явилось следствием обстоятельств непреодолимой силы, делающих невозможным полное или частичное исполнение любой из Сторон обязательств по настоящему контракту, а именно: пожара, стихийных бедствий, блокады, войны, военных операций, массовых волнений и беспорядков, забастовок или других, не зависящих от Сторон обстоятельств, срок исполнения обязательств отодвигается соразмерно времени, в течение которого будут действовать такие обстоятельства. Если такие обстоятельства будут действовать более двух месяцев, то каждая из Сторон будет иметь право отказаться от дальнейшего исполнения обязательств по муниципальному контракту.</w:t>
      </w:r>
    </w:p>
    <w:p w:rsidR="002B6256" w:rsidRPr="002B6256" w:rsidRDefault="002B6256" w:rsidP="002B6256">
      <w:pPr>
        <w:ind w:firstLine="709"/>
        <w:jc w:val="both"/>
        <w:outlineLvl w:val="0"/>
        <w:rPr>
          <w:sz w:val="22"/>
          <w:szCs w:val="22"/>
        </w:rPr>
      </w:pPr>
      <w:r w:rsidRPr="002B6256">
        <w:rPr>
          <w:sz w:val="22"/>
          <w:szCs w:val="22"/>
        </w:rPr>
        <w:t>7.2. Сторона, для которой создалась невозможность исполнения обязательств по настоящему контракту, должна о наступлении и прекращении обстоятельств, препятствующих исполнению обязательств, сообщить другой Стороне в трехдневный срок, в том числе средствами факсимильной связи.</w:t>
      </w:r>
    </w:p>
    <w:p w:rsidR="002B6256" w:rsidRPr="002B6256" w:rsidRDefault="002B6256" w:rsidP="002B6256">
      <w:pPr>
        <w:ind w:firstLine="709"/>
        <w:jc w:val="both"/>
        <w:outlineLvl w:val="0"/>
        <w:rPr>
          <w:sz w:val="22"/>
          <w:szCs w:val="22"/>
        </w:rPr>
      </w:pPr>
      <w:r w:rsidRPr="002B6256">
        <w:rPr>
          <w:sz w:val="22"/>
          <w:szCs w:val="22"/>
        </w:rPr>
        <w:t>7.3. Решение о частичном или полном неисполнении обязательств, в силу обстоятельств непреодолимой силы, оформляется двусторонним соглашением.</w:t>
      </w:r>
    </w:p>
    <w:p w:rsidR="002B6256" w:rsidRPr="002B6256" w:rsidRDefault="002B6256" w:rsidP="002B6256">
      <w:pPr>
        <w:ind w:firstLine="709"/>
        <w:jc w:val="both"/>
        <w:outlineLvl w:val="0"/>
        <w:rPr>
          <w:sz w:val="22"/>
          <w:szCs w:val="22"/>
        </w:rPr>
      </w:pPr>
    </w:p>
    <w:p w:rsidR="002B6256" w:rsidRPr="00A912E9" w:rsidRDefault="002B6256" w:rsidP="00A912E9">
      <w:pPr>
        <w:numPr>
          <w:ilvl w:val="0"/>
          <w:numId w:val="42"/>
        </w:numPr>
        <w:jc w:val="center"/>
        <w:rPr>
          <w:b/>
          <w:sz w:val="22"/>
          <w:szCs w:val="22"/>
        </w:rPr>
      </w:pPr>
      <w:r w:rsidRPr="002B6256">
        <w:rPr>
          <w:b/>
          <w:sz w:val="22"/>
          <w:szCs w:val="22"/>
        </w:rPr>
        <w:t>Внесение изменений и расторжение контракта</w:t>
      </w:r>
    </w:p>
    <w:p w:rsidR="002B6256" w:rsidRPr="002B6256" w:rsidRDefault="002B6256" w:rsidP="002B6256">
      <w:pPr>
        <w:ind w:firstLine="709"/>
        <w:jc w:val="both"/>
        <w:outlineLvl w:val="0"/>
        <w:rPr>
          <w:sz w:val="22"/>
          <w:szCs w:val="22"/>
        </w:rPr>
      </w:pPr>
      <w:r w:rsidRPr="002B6256">
        <w:rPr>
          <w:sz w:val="22"/>
          <w:szCs w:val="22"/>
        </w:rPr>
        <w:t xml:space="preserve">8.1. Изменение существенных условий контракта при его исполнении не допускается, за исключением случаев, предусмотренных ч. 1 ст. 95 Федерального закона от 5 апреля </w:t>
      </w:r>
      <w:smartTag w:uri="urn:schemas-microsoft-com:office:smarttags" w:element="metricconverter">
        <w:smartTagPr>
          <w:attr w:name="ProductID" w:val="2013 г"/>
        </w:smartTagPr>
        <w:r w:rsidRPr="002B6256">
          <w:rPr>
            <w:sz w:val="22"/>
            <w:szCs w:val="22"/>
          </w:rPr>
          <w:t>2013 г</w:t>
        </w:r>
      </w:smartTag>
      <w:r w:rsidRPr="002B6256">
        <w:rPr>
          <w:sz w:val="22"/>
          <w:szCs w:val="22"/>
        </w:rPr>
        <w:t>. № 44-ФЗ «О контрактной системе в сфере закупок товаров, работ, услуг для обеспечения государственных и муниципальных нужд».</w:t>
      </w:r>
    </w:p>
    <w:p w:rsidR="002B6256" w:rsidRPr="002B6256" w:rsidRDefault="002B6256" w:rsidP="002B6256">
      <w:pPr>
        <w:ind w:firstLine="709"/>
        <w:jc w:val="both"/>
        <w:outlineLvl w:val="0"/>
        <w:rPr>
          <w:sz w:val="22"/>
          <w:szCs w:val="22"/>
        </w:rPr>
      </w:pPr>
      <w:r w:rsidRPr="002B6256">
        <w:rPr>
          <w:sz w:val="22"/>
          <w:szCs w:val="22"/>
        </w:rPr>
        <w:t>8.2. Все изменения и дополнения настоящего контракта, а так же приложения к контракту в процессе действия должны быть составлены в форме дополнительных соглашений к контракту, вступающих в силу с момента подписания сторонами, являющихся неотъемлемой частью контракта и имеющих одинаковую юридическую силу с контрактом.</w:t>
      </w:r>
    </w:p>
    <w:p w:rsidR="002B6256" w:rsidRPr="002B6256" w:rsidRDefault="002B6256" w:rsidP="002B6256">
      <w:pPr>
        <w:ind w:firstLine="709"/>
        <w:jc w:val="both"/>
        <w:outlineLvl w:val="0"/>
        <w:rPr>
          <w:sz w:val="22"/>
          <w:szCs w:val="22"/>
        </w:rPr>
      </w:pPr>
      <w:r w:rsidRPr="002B6256">
        <w:rPr>
          <w:sz w:val="22"/>
          <w:szCs w:val="22"/>
        </w:rPr>
        <w:t xml:space="preserve">8.3. Расторжение контракта допускается по соглашению сторон, по решению суда, в случае одностороннего отказа стороны контракта от исполнения контракта в соответствии с гражданским законодательством Российской Федерации. </w:t>
      </w:r>
    </w:p>
    <w:p w:rsidR="002B6256" w:rsidRPr="002B6256" w:rsidRDefault="002B6256" w:rsidP="002B6256">
      <w:pPr>
        <w:ind w:firstLine="709"/>
        <w:jc w:val="both"/>
        <w:outlineLvl w:val="0"/>
        <w:rPr>
          <w:sz w:val="22"/>
          <w:szCs w:val="22"/>
        </w:rPr>
      </w:pPr>
    </w:p>
    <w:p w:rsidR="002B6256" w:rsidRPr="00A912E9" w:rsidRDefault="002B6256" w:rsidP="00A912E9">
      <w:pPr>
        <w:numPr>
          <w:ilvl w:val="0"/>
          <w:numId w:val="42"/>
        </w:numPr>
        <w:jc w:val="center"/>
        <w:rPr>
          <w:b/>
          <w:sz w:val="22"/>
          <w:szCs w:val="22"/>
        </w:rPr>
      </w:pPr>
      <w:r w:rsidRPr="002B6256">
        <w:rPr>
          <w:b/>
          <w:sz w:val="22"/>
          <w:szCs w:val="22"/>
        </w:rPr>
        <w:t>Срок действия контракта</w:t>
      </w:r>
    </w:p>
    <w:p w:rsidR="002B6256" w:rsidRPr="002B6256" w:rsidRDefault="002B6256" w:rsidP="002B6256">
      <w:pPr>
        <w:ind w:firstLine="708"/>
        <w:jc w:val="both"/>
        <w:rPr>
          <w:sz w:val="22"/>
          <w:szCs w:val="22"/>
        </w:rPr>
      </w:pPr>
      <w:r w:rsidRPr="002B6256">
        <w:rPr>
          <w:sz w:val="22"/>
          <w:szCs w:val="22"/>
        </w:rPr>
        <w:t>9.1. Настоящий контракт вступает в силу с момента подп</w:t>
      </w:r>
      <w:r w:rsidR="00A912E9">
        <w:rPr>
          <w:sz w:val="22"/>
          <w:szCs w:val="22"/>
        </w:rPr>
        <w:t>исания и действует до 31.12.2020</w:t>
      </w:r>
      <w:r w:rsidRPr="002B6256">
        <w:rPr>
          <w:sz w:val="22"/>
          <w:szCs w:val="22"/>
        </w:rPr>
        <w:t xml:space="preserve"> г. </w:t>
      </w:r>
    </w:p>
    <w:p w:rsidR="002B6256" w:rsidRPr="002B6256" w:rsidRDefault="002B6256" w:rsidP="002B6256">
      <w:pPr>
        <w:ind w:firstLine="567"/>
        <w:jc w:val="both"/>
        <w:rPr>
          <w:sz w:val="22"/>
          <w:szCs w:val="22"/>
        </w:rPr>
      </w:pPr>
    </w:p>
    <w:p w:rsidR="002B6256" w:rsidRPr="00A912E9" w:rsidRDefault="002B6256" w:rsidP="00A912E9">
      <w:pPr>
        <w:numPr>
          <w:ilvl w:val="0"/>
          <w:numId w:val="42"/>
        </w:numPr>
        <w:jc w:val="center"/>
        <w:rPr>
          <w:b/>
          <w:sz w:val="22"/>
          <w:szCs w:val="22"/>
        </w:rPr>
      </w:pPr>
      <w:r w:rsidRPr="002B6256">
        <w:rPr>
          <w:b/>
          <w:sz w:val="22"/>
          <w:szCs w:val="22"/>
        </w:rPr>
        <w:t>Порядок разрешения споров</w:t>
      </w:r>
    </w:p>
    <w:p w:rsidR="002B6256" w:rsidRPr="002B6256" w:rsidRDefault="002B6256" w:rsidP="002B6256">
      <w:pPr>
        <w:ind w:firstLine="709"/>
        <w:jc w:val="both"/>
        <w:outlineLvl w:val="0"/>
        <w:rPr>
          <w:sz w:val="22"/>
          <w:szCs w:val="22"/>
        </w:rPr>
      </w:pPr>
      <w:r w:rsidRPr="002B6256">
        <w:rPr>
          <w:sz w:val="22"/>
          <w:szCs w:val="22"/>
        </w:rPr>
        <w:t>10.1. Все споры, возникающие при исполнении настоящего контракта, решаются Сторонами путем переговоров, которые могут проводиться, в том числе путем отправления писем по почте, по электронной почте, обмена факсимильными сообщениями.</w:t>
      </w:r>
    </w:p>
    <w:p w:rsidR="002B6256" w:rsidRPr="002B6256" w:rsidRDefault="002B6256" w:rsidP="002B6256">
      <w:pPr>
        <w:ind w:firstLine="709"/>
        <w:jc w:val="both"/>
        <w:outlineLvl w:val="0"/>
        <w:rPr>
          <w:sz w:val="22"/>
          <w:szCs w:val="22"/>
        </w:rPr>
      </w:pPr>
      <w:bookmarkStart w:id="6" w:name="sub_102574"/>
      <w:r w:rsidRPr="002B6256">
        <w:rPr>
          <w:sz w:val="22"/>
          <w:szCs w:val="22"/>
        </w:rPr>
        <w:t>10.2. В случае если Стороны не придут к соглашению путем переговоров, все споры рассматриваются в претензионном порядке. Срок рассмотрения претензии составляет 5 (пять) рабочих дней со дня получения претензии соответствующей Стороной.</w:t>
      </w:r>
    </w:p>
    <w:bookmarkEnd w:id="6"/>
    <w:p w:rsidR="002B6256" w:rsidRPr="002B6256" w:rsidRDefault="002B6256" w:rsidP="002B6256">
      <w:pPr>
        <w:ind w:firstLine="709"/>
        <w:jc w:val="both"/>
        <w:outlineLvl w:val="0"/>
        <w:rPr>
          <w:sz w:val="22"/>
          <w:szCs w:val="22"/>
        </w:rPr>
      </w:pPr>
      <w:r w:rsidRPr="002B6256">
        <w:rPr>
          <w:sz w:val="22"/>
          <w:szCs w:val="22"/>
        </w:rPr>
        <w:t>10.3. В случае если споры не урегулированы Сторонами с помощью переговоров и в претензионном порядке, они могут быть переданы заинтересованной Стороной в Арбитражный суд Красноярского края.</w:t>
      </w:r>
    </w:p>
    <w:p w:rsidR="002B6256" w:rsidRPr="002B6256" w:rsidRDefault="002B6256" w:rsidP="00A912E9">
      <w:pPr>
        <w:jc w:val="both"/>
        <w:outlineLvl w:val="0"/>
        <w:rPr>
          <w:sz w:val="22"/>
          <w:szCs w:val="22"/>
        </w:rPr>
      </w:pPr>
    </w:p>
    <w:p w:rsidR="002B6256" w:rsidRPr="00A912E9" w:rsidRDefault="002B6256" w:rsidP="00A912E9">
      <w:pPr>
        <w:numPr>
          <w:ilvl w:val="0"/>
          <w:numId w:val="42"/>
        </w:numPr>
        <w:jc w:val="center"/>
        <w:outlineLvl w:val="0"/>
        <w:rPr>
          <w:b/>
          <w:sz w:val="22"/>
          <w:szCs w:val="22"/>
        </w:rPr>
      </w:pPr>
      <w:r w:rsidRPr="002B6256">
        <w:rPr>
          <w:b/>
          <w:sz w:val="22"/>
          <w:szCs w:val="22"/>
        </w:rPr>
        <w:t>Заключительные положения</w:t>
      </w:r>
    </w:p>
    <w:p w:rsidR="002B6256" w:rsidRPr="002B6256" w:rsidRDefault="002B6256" w:rsidP="002B6256">
      <w:pPr>
        <w:ind w:firstLine="709"/>
        <w:jc w:val="both"/>
        <w:outlineLvl w:val="0"/>
        <w:rPr>
          <w:sz w:val="22"/>
          <w:szCs w:val="22"/>
        </w:rPr>
      </w:pPr>
      <w:r w:rsidRPr="002B6256">
        <w:rPr>
          <w:sz w:val="22"/>
          <w:szCs w:val="22"/>
        </w:rPr>
        <w:t>11.1. В части отношений между сторонами неурегулированных положениями настоящего Контракта применяется законодательство Российской Федерации.</w:t>
      </w:r>
    </w:p>
    <w:p w:rsidR="002B6256" w:rsidRPr="002B6256" w:rsidRDefault="002B6256" w:rsidP="002B6256">
      <w:pPr>
        <w:ind w:firstLine="709"/>
        <w:jc w:val="both"/>
        <w:outlineLvl w:val="0"/>
        <w:rPr>
          <w:sz w:val="22"/>
          <w:szCs w:val="22"/>
        </w:rPr>
      </w:pPr>
      <w:r w:rsidRPr="002B6256">
        <w:rPr>
          <w:sz w:val="22"/>
          <w:szCs w:val="22"/>
        </w:rPr>
        <w:t>11.2. Если какое-либо из положений настоящего контракта становится недействительным, то это не затрагивает действительности остальных его положений.</w:t>
      </w:r>
    </w:p>
    <w:p w:rsidR="002B6256" w:rsidRPr="002B6256" w:rsidRDefault="002B6256" w:rsidP="002B6256">
      <w:pPr>
        <w:ind w:firstLine="709"/>
        <w:jc w:val="both"/>
        <w:outlineLvl w:val="0"/>
        <w:rPr>
          <w:sz w:val="22"/>
          <w:szCs w:val="22"/>
        </w:rPr>
      </w:pPr>
      <w:r w:rsidRPr="002B6256">
        <w:rPr>
          <w:sz w:val="22"/>
          <w:szCs w:val="22"/>
        </w:rPr>
        <w:t>11.3. При исполнении контракта не допускается перемена Исполнителя, за исключением случаев, если новый Исполнитель является правопреемником Исполнителя по настоящему контракту вследствие реорганизации юридического лица в форме преобразования, слияния или присоединения.</w:t>
      </w:r>
    </w:p>
    <w:p w:rsidR="002B6256" w:rsidRPr="002B6256" w:rsidRDefault="002B6256" w:rsidP="002B6256">
      <w:pPr>
        <w:ind w:firstLine="709"/>
        <w:jc w:val="both"/>
        <w:outlineLvl w:val="0"/>
        <w:rPr>
          <w:sz w:val="22"/>
          <w:szCs w:val="22"/>
        </w:rPr>
      </w:pPr>
      <w:r w:rsidRPr="002B6256">
        <w:rPr>
          <w:sz w:val="22"/>
          <w:szCs w:val="22"/>
        </w:rPr>
        <w:t>11.4. В случае перемены Заказчика по контракту права и обязанности Муниципального заказчика по контракту переходят к новому Заказчику в том же объеме и на тех же условиях.</w:t>
      </w:r>
    </w:p>
    <w:p w:rsidR="002B6256" w:rsidRDefault="002B6256" w:rsidP="002B6256">
      <w:pPr>
        <w:ind w:firstLine="709"/>
        <w:jc w:val="both"/>
        <w:outlineLvl w:val="0"/>
        <w:rPr>
          <w:sz w:val="22"/>
          <w:szCs w:val="22"/>
        </w:rPr>
      </w:pPr>
      <w:r w:rsidRPr="002B6256">
        <w:rPr>
          <w:sz w:val="22"/>
          <w:szCs w:val="22"/>
        </w:rPr>
        <w:t>11.5. Настоящий контракт составлен в форме электронного документа, подписанного электронными цифровыми подписями уполномоченных на подписание контракта лиц обеих сторон.</w:t>
      </w:r>
    </w:p>
    <w:p w:rsidR="002B6256" w:rsidRPr="002B6256" w:rsidRDefault="002B6256" w:rsidP="002B6256">
      <w:pPr>
        <w:ind w:firstLine="709"/>
        <w:jc w:val="both"/>
        <w:outlineLvl w:val="0"/>
        <w:rPr>
          <w:sz w:val="22"/>
          <w:szCs w:val="22"/>
        </w:rPr>
      </w:pPr>
    </w:p>
    <w:p w:rsidR="000D318A" w:rsidRDefault="004F5C93" w:rsidP="00A912E9">
      <w:pPr>
        <w:pStyle w:val="a3"/>
        <w:numPr>
          <w:ilvl w:val="0"/>
          <w:numId w:val="44"/>
        </w:numPr>
        <w:rPr>
          <w:sz w:val="22"/>
          <w:szCs w:val="22"/>
          <w:lang w:val="ru-RU"/>
        </w:rPr>
      </w:pPr>
      <w:r w:rsidRPr="004F5C93">
        <w:rPr>
          <w:sz w:val="22"/>
          <w:szCs w:val="22"/>
        </w:rPr>
        <w:t>Приложения к контракту</w:t>
      </w:r>
    </w:p>
    <w:p w:rsidR="00923EDB" w:rsidRPr="00A912E9" w:rsidRDefault="00923EDB" w:rsidP="00923EDB">
      <w:pPr>
        <w:pStyle w:val="a3"/>
        <w:ind w:left="720"/>
        <w:jc w:val="left"/>
        <w:rPr>
          <w:sz w:val="22"/>
          <w:szCs w:val="22"/>
          <w:lang w:val="ru-RU"/>
        </w:rPr>
      </w:pPr>
    </w:p>
    <w:p w:rsidR="00026463" w:rsidRDefault="0089552D" w:rsidP="00CF4347">
      <w:pPr>
        <w:pStyle w:val="a3"/>
        <w:ind w:firstLine="720"/>
        <w:jc w:val="both"/>
        <w:rPr>
          <w:b w:val="0"/>
          <w:sz w:val="22"/>
          <w:szCs w:val="22"/>
        </w:rPr>
      </w:pPr>
      <w:r>
        <w:rPr>
          <w:b w:val="0"/>
          <w:sz w:val="22"/>
          <w:szCs w:val="22"/>
        </w:rPr>
        <w:t>1</w:t>
      </w:r>
      <w:r>
        <w:rPr>
          <w:b w:val="0"/>
          <w:sz w:val="22"/>
          <w:szCs w:val="22"/>
          <w:lang w:val="ru-RU"/>
        </w:rPr>
        <w:t>2</w:t>
      </w:r>
      <w:r w:rsidR="00026463">
        <w:rPr>
          <w:b w:val="0"/>
          <w:sz w:val="22"/>
          <w:szCs w:val="22"/>
        </w:rPr>
        <w:t xml:space="preserve">.1. Приложение №1 – </w:t>
      </w:r>
      <w:r>
        <w:rPr>
          <w:b w:val="0"/>
          <w:sz w:val="22"/>
          <w:szCs w:val="22"/>
          <w:lang w:val="ru-RU"/>
        </w:rPr>
        <w:t>Техническое задание.</w:t>
      </w:r>
      <w:r w:rsidR="00026463">
        <w:rPr>
          <w:b w:val="0"/>
          <w:sz w:val="22"/>
          <w:szCs w:val="22"/>
        </w:rPr>
        <w:t xml:space="preserve"> </w:t>
      </w:r>
    </w:p>
    <w:p w:rsidR="00026463" w:rsidRDefault="0089552D" w:rsidP="00CF4347">
      <w:pPr>
        <w:pStyle w:val="a3"/>
        <w:ind w:firstLine="720"/>
        <w:jc w:val="both"/>
        <w:rPr>
          <w:b w:val="0"/>
          <w:sz w:val="22"/>
          <w:szCs w:val="22"/>
          <w:lang w:val="ru-RU"/>
        </w:rPr>
      </w:pPr>
      <w:r>
        <w:rPr>
          <w:b w:val="0"/>
          <w:sz w:val="22"/>
          <w:szCs w:val="22"/>
        </w:rPr>
        <w:t>1</w:t>
      </w:r>
      <w:r>
        <w:rPr>
          <w:b w:val="0"/>
          <w:sz w:val="22"/>
          <w:szCs w:val="22"/>
          <w:lang w:val="ru-RU"/>
        </w:rPr>
        <w:t>2</w:t>
      </w:r>
      <w:r w:rsidR="00026463">
        <w:rPr>
          <w:b w:val="0"/>
          <w:sz w:val="22"/>
          <w:szCs w:val="22"/>
        </w:rPr>
        <w:t xml:space="preserve">.2. Приложение №2 – </w:t>
      </w:r>
      <w:r>
        <w:rPr>
          <w:b w:val="0"/>
          <w:sz w:val="22"/>
          <w:szCs w:val="22"/>
          <w:lang w:val="ru-RU"/>
        </w:rPr>
        <w:t xml:space="preserve">Расчет стоимости услуг. </w:t>
      </w:r>
      <w:r w:rsidR="00026463">
        <w:rPr>
          <w:b w:val="0"/>
          <w:sz w:val="22"/>
          <w:szCs w:val="22"/>
        </w:rPr>
        <w:t xml:space="preserve"> </w:t>
      </w:r>
    </w:p>
    <w:p w:rsidR="00923EDB" w:rsidRPr="00923EDB" w:rsidRDefault="00923EDB" w:rsidP="00CF4347">
      <w:pPr>
        <w:pStyle w:val="a3"/>
        <w:ind w:firstLine="720"/>
        <w:jc w:val="both"/>
        <w:rPr>
          <w:b w:val="0"/>
          <w:sz w:val="22"/>
          <w:szCs w:val="22"/>
          <w:lang w:val="ru-RU"/>
        </w:rPr>
      </w:pPr>
    </w:p>
    <w:p w:rsidR="00D64DAA" w:rsidRPr="000B7E3C" w:rsidRDefault="00D64DAA" w:rsidP="004A53E2">
      <w:pPr>
        <w:pStyle w:val="a3"/>
        <w:jc w:val="left"/>
        <w:rPr>
          <w:sz w:val="22"/>
          <w:szCs w:val="22"/>
        </w:rPr>
      </w:pPr>
    </w:p>
    <w:p w:rsidR="00705B1B" w:rsidRDefault="004A53E2" w:rsidP="00923EDB">
      <w:pPr>
        <w:numPr>
          <w:ilvl w:val="0"/>
          <w:numId w:val="44"/>
        </w:numPr>
        <w:jc w:val="center"/>
        <w:rPr>
          <w:b/>
          <w:sz w:val="22"/>
          <w:szCs w:val="22"/>
        </w:rPr>
      </w:pPr>
      <w:r w:rsidRPr="000B7E3C">
        <w:rPr>
          <w:b/>
          <w:sz w:val="22"/>
          <w:szCs w:val="22"/>
        </w:rPr>
        <w:t>Юридические адреса,</w:t>
      </w:r>
      <w:r w:rsidR="00D64DAA" w:rsidRPr="000B7E3C">
        <w:rPr>
          <w:b/>
          <w:sz w:val="22"/>
          <w:szCs w:val="22"/>
        </w:rPr>
        <w:t xml:space="preserve"> банковские реквизиты </w:t>
      </w:r>
      <w:r w:rsidRPr="000B7E3C">
        <w:rPr>
          <w:b/>
          <w:sz w:val="22"/>
          <w:szCs w:val="22"/>
        </w:rPr>
        <w:t xml:space="preserve">и подписи </w:t>
      </w:r>
      <w:r w:rsidR="00D64DAA" w:rsidRPr="000B7E3C">
        <w:rPr>
          <w:b/>
          <w:sz w:val="22"/>
          <w:szCs w:val="22"/>
        </w:rPr>
        <w:t>Сторон</w:t>
      </w:r>
    </w:p>
    <w:p w:rsidR="00923EDB" w:rsidRDefault="00923EDB" w:rsidP="00923EDB">
      <w:pPr>
        <w:jc w:val="center"/>
        <w:rPr>
          <w:b/>
          <w:sz w:val="22"/>
          <w:szCs w:val="22"/>
        </w:rPr>
      </w:pPr>
    </w:p>
    <w:p w:rsidR="00923EDB" w:rsidRPr="000B7E3C" w:rsidRDefault="00923EDB" w:rsidP="00923EDB">
      <w:pPr>
        <w:jc w:val="center"/>
        <w:rPr>
          <w:b/>
          <w:sz w:val="22"/>
          <w:szCs w:val="22"/>
        </w:rPr>
      </w:pPr>
    </w:p>
    <w:tbl>
      <w:tblPr>
        <w:tblW w:w="0" w:type="auto"/>
        <w:tblInd w:w="108" w:type="dxa"/>
        <w:tblLook w:val="01E0" w:firstRow="1" w:lastRow="1" w:firstColumn="1" w:lastColumn="1" w:noHBand="0" w:noVBand="0"/>
      </w:tblPr>
      <w:tblGrid>
        <w:gridCol w:w="5250"/>
        <w:gridCol w:w="4921"/>
      </w:tblGrid>
      <w:tr w:rsidR="004A53E2" w:rsidRPr="000B7E3C" w:rsidTr="00776EEE">
        <w:tc>
          <w:tcPr>
            <w:tcW w:w="5250" w:type="dxa"/>
          </w:tcPr>
          <w:p w:rsidR="004A53E2" w:rsidRPr="000B7E3C" w:rsidRDefault="004A53E2" w:rsidP="00465E54">
            <w:pPr>
              <w:jc w:val="both"/>
              <w:rPr>
                <w:b/>
                <w:bCs/>
                <w:spacing w:val="-1"/>
                <w:sz w:val="22"/>
                <w:szCs w:val="22"/>
              </w:rPr>
            </w:pPr>
            <w:r w:rsidRPr="000B7E3C">
              <w:rPr>
                <w:b/>
                <w:bCs/>
                <w:spacing w:val="-2"/>
                <w:sz w:val="22"/>
                <w:szCs w:val="22"/>
              </w:rPr>
              <w:t>ЗАКАЗЧИК</w:t>
            </w:r>
          </w:p>
        </w:tc>
        <w:tc>
          <w:tcPr>
            <w:tcW w:w="4921" w:type="dxa"/>
          </w:tcPr>
          <w:p w:rsidR="004A53E2" w:rsidRPr="000B7E3C" w:rsidRDefault="0089552D" w:rsidP="00465E54">
            <w:pPr>
              <w:jc w:val="both"/>
              <w:rPr>
                <w:b/>
                <w:bCs/>
                <w:spacing w:val="-1"/>
                <w:sz w:val="22"/>
                <w:szCs w:val="22"/>
              </w:rPr>
            </w:pPr>
            <w:r>
              <w:rPr>
                <w:b/>
                <w:bCs/>
                <w:spacing w:val="-1"/>
                <w:sz w:val="22"/>
                <w:szCs w:val="22"/>
              </w:rPr>
              <w:t>ИСПОЛНИТЕЛЬ</w:t>
            </w:r>
          </w:p>
        </w:tc>
      </w:tr>
      <w:tr w:rsidR="004A53E2" w:rsidRPr="000B7E3C" w:rsidTr="00776EEE">
        <w:trPr>
          <w:trHeight w:val="4129"/>
        </w:trPr>
        <w:tc>
          <w:tcPr>
            <w:tcW w:w="5250" w:type="dxa"/>
          </w:tcPr>
          <w:p w:rsidR="008D52FD" w:rsidRDefault="00467013" w:rsidP="00467013">
            <w:pPr>
              <w:rPr>
                <w:b/>
                <w:sz w:val="22"/>
                <w:szCs w:val="22"/>
              </w:rPr>
            </w:pPr>
            <w:r w:rsidRPr="00776EEE">
              <w:rPr>
                <w:b/>
                <w:sz w:val="22"/>
                <w:szCs w:val="22"/>
              </w:rPr>
              <w:t xml:space="preserve">Администрация Светлогорского сельсовета </w:t>
            </w:r>
          </w:p>
          <w:p w:rsidR="00A912E9" w:rsidRDefault="008D52FD" w:rsidP="00467013">
            <w:pPr>
              <w:rPr>
                <w:sz w:val="22"/>
                <w:szCs w:val="22"/>
              </w:rPr>
            </w:pPr>
            <w:r w:rsidRPr="008D52FD">
              <w:rPr>
                <w:b/>
                <w:sz w:val="22"/>
                <w:szCs w:val="22"/>
              </w:rPr>
              <w:t xml:space="preserve">Туруханского района Красноярского края </w:t>
            </w:r>
            <w:r w:rsidR="00467013" w:rsidRPr="00E20505">
              <w:rPr>
                <w:sz w:val="22"/>
                <w:szCs w:val="22"/>
              </w:rPr>
              <w:t xml:space="preserve">Юридический и почтовый адрес: 663214, Россия, Красноярский край, Туруханский район, </w:t>
            </w:r>
          </w:p>
          <w:p w:rsidR="00467013" w:rsidRDefault="00467013" w:rsidP="00467013">
            <w:pPr>
              <w:rPr>
                <w:sz w:val="22"/>
                <w:szCs w:val="22"/>
              </w:rPr>
            </w:pPr>
            <w:r w:rsidRPr="00E20505">
              <w:rPr>
                <w:sz w:val="22"/>
                <w:szCs w:val="22"/>
              </w:rPr>
              <w:t>п. Светлогорск, ул. Энергетиков, д.15,</w:t>
            </w:r>
          </w:p>
          <w:p w:rsidR="00EB2904" w:rsidRPr="00BF0E12" w:rsidRDefault="00EB2904" w:rsidP="00EB2904">
            <w:pPr>
              <w:rPr>
                <w:sz w:val="22"/>
                <w:szCs w:val="22"/>
                <w:lang w:val="en-US"/>
              </w:rPr>
            </w:pPr>
            <w:r>
              <w:rPr>
                <w:sz w:val="22"/>
                <w:szCs w:val="22"/>
              </w:rPr>
              <w:t>тел</w:t>
            </w:r>
            <w:r w:rsidRPr="00BF0E12">
              <w:rPr>
                <w:sz w:val="22"/>
                <w:szCs w:val="22"/>
                <w:lang w:val="en-US"/>
              </w:rPr>
              <w:t>. (39172) 2-87-71, 2-87-73</w:t>
            </w:r>
          </w:p>
          <w:p w:rsidR="00467013" w:rsidRPr="00EB2904" w:rsidRDefault="00467013" w:rsidP="00467013">
            <w:pPr>
              <w:snapToGrid w:val="0"/>
              <w:rPr>
                <w:sz w:val="22"/>
                <w:szCs w:val="22"/>
                <w:lang w:val="en-US"/>
              </w:rPr>
            </w:pPr>
            <w:r w:rsidRPr="00E20505">
              <w:rPr>
                <w:sz w:val="22"/>
                <w:szCs w:val="22"/>
                <w:lang w:val="pt-BR"/>
              </w:rPr>
              <w:t>e</w:t>
            </w:r>
            <w:r w:rsidRPr="00EB2904">
              <w:rPr>
                <w:sz w:val="22"/>
                <w:szCs w:val="22"/>
                <w:lang w:val="en-US"/>
              </w:rPr>
              <w:t>-</w:t>
            </w:r>
            <w:r w:rsidRPr="00E20505">
              <w:rPr>
                <w:sz w:val="22"/>
                <w:szCs w:val="22"/>
                <w:lang w:val="pt-BR"/>
              </w:rPr>
              <w:t>mail</w:t>
            </w:r>
            <w:r w:rsidRPr="00EB2904">
              <w:rPr>
                <w:sz w:val="22"/>
                <w:szCs w:val="22"/>
                <w:lang w:val="en-US"/>
              </w:rPr>
              <w:t xml:space="preserve">: </w:t>
            </w:r>
            <w:hyperlink r:id="rId17" w:history="1">
              <w:r w:rsidRPr="00E20505">
                <w:rPr>
                  <w:rStyle w:val="a7"/>
                  <w:sz w:val="22"/>
                  <w:szCs w:val="22"/>
                  <w:lang w:val="pt-BR"/>
                </w:rPr>
                <w:t>sekret</w:t>
              </w:r>
              <w:r w:rsidRPr="00EB2904">
                <w:rPr>
                  <w:rStyle w:val="a7"/>
                  <w:sz w:val="22"/>
                  <w:szCs w:val="22"/>
                  <w:lang w:val="en-US"/>
                </w:rPr>
                <w:t>-</w:t>
              </w:r>
              <w:r w:rsidRPr="00E20505">
                <w:rPr>
                  <w:rStyle w:val="a7"/>
                  <w:sz w:val="22"/>
                  <w:szCs w:val="22"/>
                  <w:lang w:val="pt-BR"/>
                </w:rPr>
                <w:t>svetlogorska</w:t>
              </w:r>
              <w:r w:rsidRPr="00EB2904">
                <w:rPr>
                  <w:rStyle w:val="a7"/>
                  <w:sz w:val="22"/>
                  <w:szCs w:val="22"/>
                  <w:lang w:val="en-US"/>
                </w:rPr>
                <w:t>@</w:t>
              </w:r>
              <w:r w:rsidRPr="00E20505">
                <w:rPr>
                  <w:rStyle w:val="a7"/>
                  <w:sz w:val="22"/>
                  <w:szCs w:val="22"/>
                  <w:lang w:val="pt-BR"/>
                </w:rPr>
                <w:t>yandex</w:t>
              </w:r>
              <w:r w:rsidRPr="00EB2904">
                <w:rPr>
                  <w:rStyle w:val="a7"/>
                  <w:sz w:val="22"/>
                  <w:szCs w:val="22"/>
                  <w:lang w:val="en-US"/>
                </w:rPr>
                <w:t>.</w:t>
              </w:r>
              <w:r w:rsidRPr="00E20505">
                <w:rPr>
                  <w:rStyle w:val="a7"/>
                  <w:sz w:val="22"/>
                  <w:szCs w:val="22"/>
                  <w:lang w:val="pt-BR"/>
                </w:rPr>
                <w:t>ru</w:t>
              </w:r>
            </w:hyperlink>
          </w:p>
          <w:p w:rsidR="00467013" w:rsidRDefault="00467013" w:rsidP="00467013">
            <w:pPr>
              <w:rPr>
                <w:sz w:val="22"/>
                <w:szCs w:val="22"/>
              </w:rPr>
            </w:pPr>
            <w:r w:rsidRPr="00E20505">
              <w:rPr>
                <w:sz w:val="22"/>
                <w:szCs w:val="22"/>
              </w:rPr>
              <w:t>ИНН 2449000803 КПП 243701001</w:t>
            </w:r>
          </w:p>
          <w:p w:rsidR="00467013" w:rsidRDefault="00467013" w:rsidP="00467013">
            <w:pPr>
              <w:rPr>
                <w:sz w:val="22"/>
                <w:szCs w:val="22"/>
              </w:rPr>
            </w:pPr>
            <w:r>
              <w:rPr>
                <w:sz w:val="22"/>
                <w:szCs w:val="22"/>
              </w:rPr>
              <w:t>ОКВЭД 75.11.32 ОКПО 00355619</w:t>
            </w:r>
          </w:p>
          <w:p w:rsidR="00467013" w:rsidRDefault="00467013" w:rsidP="00467013">
            <w:pPr>
              <w:rPr>
                <w:sz w:val="22"/>
                <w:szCs w:val="22"/>
              </w:rPr>
            </w:pPr>
            <w:r>
              <w:rPr>
                <w:sz w:val="22"/>
                <w:szCs w:val="22"/>
              </w:rPr>
              <w:t>ОКФС 14 ОКГУ 32200</w:t>
            </w:r>
          </w:p>
          <w:p w:rsidR="00467013" w:rsidRDefault="00467013" w:rsidP="00467013">
            <w:pPr>
              <w:rPr>
                <w:sz w:val="22"/>
                <w:szCs w:val="22"/>
              </w:rPr>
            </w:pPr>
            <w:r>
              <w:rPr>
                <w:sz w:val="22"/>
                <w:szCs w:val="22"/>
              </w:rPr>
              <w:t>ОКОПФ 81 ОКТМО 04654439</w:t>
            </w:r>
          </w:p>
          <w:p w:rsidR="00467013" w:rsidRPr="00467013" w:rsidRDefault="00467013" w:rsidP="00467013">
            <w:pPr>
              <w:rPr>
                <w:sz w:val="22"/>
                <w:szCs w:val="22"/>
              </w:rPr>
            </w:pPr>
            <w:r w:rsidRPr="00467013">
              <w:rPr>
                <w:sz w:val="22"/>
                <w:szCs w:val="22"/>
              </w:rPr>
              <w:t xml:space="preserve">УФК по Красноярскому краю </w:t>
            </w:r>
            <w:r w:rsidRPr="00467013">
              <w:rPr>
                <w:color w:val="000000"/>
                <w:sz w:val="22"/>
                <w:szCs w:val="22"/>
              </w:rPr>
              <w:t>(Администрация Светлогорского сельсовета Туруханского района Красноярского края)</w:t>
            </w:r>
          </w:p>
          <w:p w:rsidR="00467013" w:rsidRPr="00A912E9" w:rsidRDefault="00467013" w:rsidP="00467013">
            <w:pPr>
              <w:rPr>
                <w:sz w:val="22"/>
                <w:szCs w:val="22"/>
              </w:rPr>
            </w:pPr>
            <w:r w:rsidRPr="00467013">
              <w:rPr>
                <w:color w:val="000000"/>
                <w:sz w:val="22"/>
                <w:szCs w:val="22"/>
              </w:rPr>
              <w:t xml:space="preserve">Отделение </w:t>
            </w:r>
            <w:r w:rsidRPr="00A912E9">
              <w:rPr>
                <w:color w:val="000000"/>
                <w:sz w:val="22"/>
                <w:szCs w:val="22"/>
              </w:rPr>
              <w:t>Красноярск, г. Красноярск</w:t>
            </w:r>
          </w:p>
          <w:p w:rsidR="004A53E2" w:rsidRPr="00776EEE" w:rsidRDefault="00467013" w:rsidP="007E59E7">
            <w:pPr>
              <w:rPr>
                <w:sz w:val="22"/>
                <w:szCs w:val="22"/>
              </w:rPr>
            </w:pPr>
            <w:r w:rsidRPr="00A912E9">
              <w:rPr>
                <w:sz w:val="22"/>
                <w:szCs w:val="22"/>
              </w:rPr>
              <w:t xml:space="preserve">БИК 040407001 р/с  </w:t>
            </w:r>
            <w:r w:rsidR="00A912E9" w:rsidRPr="00A912E9">
              <w:rPr>
                <w:sz w:val="22"/>
                <w:szCs w:val="22"/>
              </w:rPr>
              <w:t>40204810150040001223</w:t>
            </w:r>
          </w:p>
        </w:tc>
        <w:tc>
          <w:tcPr>
            <w:tcW w:w="4921" w:type="dxa"/>
          </w:tcPr>
          <w:p w:rsidR="004A53E2" w:rsidRPr="000B7E3C" w:rsidRDefault="004A53E2" w:rsidP="00465E54">
            <w:pPr>
              <w:jc w:val="both"/>
              <w:rPr>
                <w:spacing w:val="-1"/>
                <w:sz w:val="22"/>
                <w:szCs w:val="22"/>
              </w:rPr>
            </w:pPr>
            <w:r w:rsidRPr="000B7E3C">
              <w:rPr>
                <w:spacing w:val="-1"/>
                <w:sz w:val="22"/>
                <w:szCs w:val="22"/>
              </w:rPr>
              <w:t xml:space="preserve"> </w:t>
            </w:r>
          </w:p>
        </w:tc>
      </w:tr>
      <w:tr w:rsidR="00776EEE" w:rsidRPr="000B7E3C" w:rsidTr="00776EEE">
        <w:trPr>
          <w:trHeight w:val="375"/>
        </w:trPr>
        <w:tc>
          <w:tcPr>
            <w:tcW w:w="5250" w:type="dxa"/>
          </w:tcPr>
          <w:p w:rsidR="00776EEE" w:rsidRPr="00776EEE" w:rsidRDefault="00776EEE" w:rsidP="00766490">
            <w:pPr>
              <w:pStyle w:val="Normal"/>
              <w:ind w:right="-85" w:firstLine="0"/>
              <w:rPr>
                <w:sz w:val="22"/>
                <w:szCs w:val="22"/>
              </w:rPr>
            </w:pPr>
            <w:r w:rsidRPr="00776EEE">
              <w:rPr>
                <w:sz w:val="22"/>
                <w:szCs w:val="22"/>
              </w:rPr>
              <w:t>Глава Светлогорского сельсовета</w:t>
            </w:r>
          </w:p>
        </w:tc>
        <w:tc>
          <w:tcPr>
            <w:tcW w:w="4921" w:type="dxa"/>
          </w:tcPr>
          <w:p w:rsidR="00776EEE" w:rsidRPr="000B7E3C" w:rsidRDefault="00776EEE" w:rsidP="00465E54">
            <w:pPr>
              <w:jc w:val="both"/>
              <w:rPr>
                <w:spacing w:val="-1"/>
                <w:sz w:val="22"/>
                <w:szCs w:val="22"/>
              </w:rPr>
            </w:pPr>
          </w:p>
        </w:tc>
      </w:tr>
      <w:tr w:rsidR="00776EEE" w:rsidRPr="000B7E3C" w:rsidTr="00776EEE">
        <w:trPr>
          <w:trHeight w:val="375"/>
        </w:trPr>
        <w:tc>
          <w:tcPr>
            <w:tcW w:w="5250" w:type="dxa"/>
          </w:tcPr>
          <w:p w:rsidR="00776EEE" w:rsidRDefault="00776EEE" w:rsidP="00776EEE">
            <w:pPr>
              <w:rPr>
                <w:sz w:val="22"/>
                <w:szCs w:val="22"/>
              </w:rPr>
            </w:pPr>
            <w:r>
              <w:rPr>
                <w:sz w:val="22"/>
                <w:szCs w:val="22"/>
              </w:rPr>
              <w:t>___________________</w:t>
            </w:r>
            <w:r w:rsidRPr="00776EEE">
              <w:rPr>
                <w:sz w:val="22"/>
                <w:szCs w:val="22"/>
              </w:rPr>
              <w:t xml:space="preserve"> / А.К. Кришталюк</w:t>
            </w:r>
          </w:p>
          <w:p w:rsidR="0005094F" w:rsidRPr="00776EEE" w:rsidRDefault="0005094F" w:rsidP="00776EEE">
            <w:pPr>
              <w:rPr>
                <w:sz w:val="22"/>
                <w:szCs w:val="22"/>
              </w:rPr>
            </w:pPr>
            <w:r>
              <w:rPr>
                <w:sz w:val="22"/>
                <w:szCs w:val="22"/>
              </w:rPr>
              <w:t>М.П.</w:t>
            </w:r>
          </w:p>
        </w:tc>
        <w:tc>
          <w:tcPr>
            <w:tcW w:w="4921" w:type="dxa"/>
          </w:tcPr>
          <w:p w:rsidR="00776EEE" w:rsidRPr="000B7E3C" w:rsidRDefault="00776EEE" w:rsidP="00465E54">
            <w:pPr>
              <w:jc w:val="both"/>
              <w:rPr>
                <w:spacing w:val="-1"/>
                <w:sz w:val="22"/>
                <w:szCs w:val="22"/>
              </w:rPr>
            </w:pPr>
          </w:p>
        </w:tc>
      </w:tr>
    </w:tbl>
    <w:p w:rsidR="00A912E9" w:rsidRDefault="00A912E9" w:rsidP="00A912E9">
      <w:pPr>
        <w:pStyle w:val="ae"/>
        <w:jc w:val="right"/>
        <w:rPr>
          <w:b w:val="0"/>
          <w:sz w:val="20"/>
          <w:lang w:val="ru-RU"/>
        </w:rPr>
      </w:pPr>
    </w:p>
    <w:p w:rsidR="00A912E9" w:rsidRDefault="00A912E9" w:rsidP="00A912E9">
      <w:pPr>
        <w:pStyle w:val="ae"/>
        <w:jc w:val="right"/>
        <w:rPr>
          <w:b w:val="0"/>
          <w:sz w:val="20"/>
          <w:lang w:val="ru-RU"/>
        </w:rPr>
      </w:pPr>
    </w:p>
    <w:p w:rsidR="00923EDB" w:rsidRDefault="00923EDB" w:rsidP="00A912E9">
      <w:pPr>
        <w:pStyle w:val="ae"/>
        <w:jc w:val="right"/>
        <w:rPr>
          <w:b w:val="0"/>
          <w:sz w:val="20"/>
          <w:lang w:val="ru-RU"/>
        </w:rPr>
      </w:pPr>
    </w:p>
    <w:p w:rsidR="00923EDB" w:rsidRDefault="00923EDB" w:rsidP="00A912E9">
      <w:pPr>
        <w:pStyle w:val="ae"/>
        <w:jc w:val="right"/>
        <w:rPr>
          <w:b w:val="0"/>
          <w:sz w:val="20"/>
          <w:lang w:val="ru-RU"/>
        </w:rPr>
      </w:pPr>
    </w:p>
    <w:p w:rsidR="00923EDB" w:rsidRDefault="00923EDB" w:rsidP="00A912E9">
      <w:pPr>
        <w:pStyle w:val="ae"/>
        <w:jc w:val="right"/>
        <w:rPr>
          <w:b w:val="0"/>
          <w:sz w:val="20"/>
          <w:lang w:val="ru-RU"/>
        </w:rPr>
      </w:pPr>
    </w:p>
    <w:p w:rsidR="00923EDB" w:rsidRDefault="00923EDB" w:rsidP="00A912E9">
      <w:pPr>
        <w:pStyle w:val="ae"/>
        <w:jc w:val="right"/>
        <w:rPr>
          <w:b w:val="0"/>
          <w:sz w:val="20"/>
          <w:lang w:val="ru-RU"/>
        </w:rPr>
      </w:pPr>
    </w:p>
    <w:p w:rsidR="00923EDB" w:rsidRDefault="00923EDB" w:rsidP="00A912E9">
      <w:pPr>
        <w:pStyle w:val="ae"/>
        <w:jc w:val="right"/>
        <w:rPr>
          <w:b w:val="0"/>
          <w:sz w:val="20"/>
          <w:lang w:val="ru-RU"/>
        </w:rPr>
      </w:pPr>
    </w:p>
    <w:p w:rsidR="00923EDB" w:rsidRDefault="00923EDB" w:rsidP="00A912E9">
      <w:pPr>
        <w:pStyle w:val="ae"/>
        <w:jc w:val="right"/>
        <w:rPr>
          <w:b w:val="0"/>
          <w:sz w:val="20"/>
          <w:lang w:val="ru-RU"/>
        </w:rPr>
      </w:pPr>
    </w:p>
    <w:p w:rsidR="00923EDB" w:rsidRDefault="00923EDB" w:rsidP="00A912E9">
      <w:pPr>
        <w:pStyle w:val="ae"/>
        <w:jc w:val="right"/>
        <w:rPr>
          <w:b w:val="0"/>
          <w:sz w:val="20"/>
          <w:lang w:val="ru-RU"/>
        </w:rPr>
      </w:pPr>
    </w:p>
    <w:p w:rsidR="00923EDB" w:rsidRDefault="00923EDB" w:rsidP="00A912E9">
      <w:pPr>
        <w:pStyle w:val="ae"/>
        <w:jc w:val="right"/>
        <w:rPr>
          <w:b w:val="0"/>
          <w:sz w:val="20"/>
          <w:lang w:val="ru-RU"/>
        </w:rPr>
      </w:pPr>
    </w:p>
    <w:p w:rsidR="00923EDB" w:rsidRDefault="00923EDB" w:rsidP="00A912E9">
      <w:pPr>
        <w:pStyle w:val="ae"/>
        <w:jc w:val="right"/>
        <w:rPr>
          <w:b w:val="0"/>
          <w:sz w:val="20"/>
          <w:lang w:val="ru-RU"/>
        </w:rPr>
      </w:pPr>
    </w:p>
    <w:p w:rsidR="00923EDB" w:rsidRDefault="00923EDB" w:rsidP="00A912E9">
      <w:pPr>
        <w:pStyle w:val="ae"/>
        <w:jc w:val="right"/>
        <w:rPr>
          <w:b w:val="0"/>
          <w:sz w:val="20"/>
          <w:lang w:val="ru-RU"/>
        </w:rPr>
      </w:pPr>
    </w:p>
    <w:p w:rsidR="00923EDB" w:rsidRDefault="00923EDB" w:rsidP="00A912E9">
      <w:pPr>
        <w:pStyle w:val="ae"/>
        <w:jc w:val="right"/>
        <w:rPr>
          <w:b w:val="0"/>
          <w:sz w:val="20"/>
          <w:lang w:val="ru-RU"/>
        </w:rPr>
      </w:pPr>
    </w:p>
    <w:p w:rsidR="00923EDB" w:rsidRDefault="00923EDB" w:rsidP="00A912E9">
      <w:pPr>
        <w:pStyle w:val="ae"/>
        <w:jc w:val="right"/>
        <w:rPr>
          <w:b w:val="0"/>
          <w:sz w:val="20"/>
          <w:lang w:val="ru-RU"/>
        </w:rPr>
      </w:pPr>
    </w:p>
    <w:p w:rsidR="00923EDB" w:rsidRDefault="00923EDB" w:rsidP="00A912E9">
      <w:pPr>
        <w:pStyle w:val="ae"/>
        <w:jc w:val="right"/>
        <w:rPr>
          <w:b w:val="0"/>
          <w:sz w:val="20"/>
          <w:lang w:val="ru-RU"/>
        </w:rPr>
      </w:pPr>
    </w:p>
    <w:p w:rsidR="00923EDB" w:rsidRDefault="00923EDB" w:rsidP="00A912E9">
      <w:pPr>
        <w:pStyle w:val="ae"/>
        <w:jc w:val="right"/>
        <w:rPr>
          <w:b w:val="0"/>
          <w:sz w:val="20"/>
          <w:lang w:val="ru-RU"/>
        </w:rPr>
      </w:pPr>
    </w:p>
    <w:p w:rsidR="00923EDB" w:rsidRDefault="00923EDB" w:rsidP="00A912E9">
      <w:pPr>
        <w:pStyle w:val="ae"/>
        <w:jc w:val="right"/>
        <w:rPr>
          <w:b w:val="0"/>
          <w:sz w:val="20"/>
          <w:lang w:val="ru-RU"/>
        </w:rPr>
      </w:pPr>
    </w:p>
    <w:p w:rsidR="00923EDB" w:rsidRDefault="00923EDB" w:rsidP="00A912E9">
      <w:pPr>
        <w:pStyle w:val="ae"/>
        <w:jc w:val="right"/>
        <w:rPr>
          <w:b w:val="0"/>
          <w:sz w:val="20"/>
          <w:lang w:val="ru-RU"/>
        </w:rPr>
      </w:pPr>
    </w:p>
    <w:p w:rsidR="00923EDB" w:rsidRDefault="00923EDB" w:rsidP="00A912E9">
      <w:pPr>
        <w:pStyle w:val="ae"/>
        <w:jc w:val="right"/>
        <w:rPr>
          <w:b w:val="0"/>
          <w:sz w:val="20"/>
          <w:lang w:val="ru-RU"/>
        </w:rPr>
      </w:pPr>
    </w:p>
    <w:p w:rsidR="00923EDB" w:rsidRDefault="00923EDB" w:rsidP="00A912E9">
      <w:pPr>
        <w:pStyle w:val="ae"/>
        <w:jc w:val="right"/>
        <w:rPr>
          <w:b w:val="0"/>
          <w:sz w:val="20"/>
          <w:lang w:val="ru-RU"/>
        </w:rPr>
      </w:pPr>
    </w:p>
    <w:p w:rsidR="00923EDB" w:rsidRDefault="00923EDB" w:rsidP="00A912E9">
      <w:pPr>
        <w:pStyle w:val="ae"/>
        <w:jc w:val="right"/>
        <w:rPr>
          <w:b w:val="0"/>
          <w:sz w:val="20"/>
          <w:lang w:val="ru-RU"/>
        </w:rPr>
      </w:pPr>
    </w:p>
    <w:p w:rsidR="00923EDB" w:rsidRDefault="00923EDB" w:rsidP="00A912E9">
      <w:pPr>
        <w:pStyle w:val="ae"/>
        <w:jc w:val="right"/>
        <w:rPr>
          <w:b w:val="0"/>
          <w:sz w:val="20"/>
          <w:lang w:val="ru-RU"/>
        </w:rPr>
      </w:pPr>
    </w:p>
    <w:p w:rsidR="00923EDB" w:rsidRDefault="00923EDB" w:rsidP="00A912E9">
      <w:pPr>
        <w:pStyle w:val="ae"/>
        <w:jc w:val="right"/>
        <w:rPr>
          <w:b w:val="0"/>
          <w:sz w:val="20"/>
          <w:lang w:val="ru-RU"/>
        </w:rPr>
      </w:pPr>
    </w:p>
    <w:p w:rsidR="00923EDB" w:rsidRDefault="00923EDB" w:rsidP="00A912E9">
      <w:pPr>
        <w:pStyle w:val="ae"/>
        <w:jc w:val="right"/>
        <w:rPr>
          <w:b w:val="0"/>
          <w:sz w:val="20"/>
          <w:lang w:val="ru-RU"/>
        </w:rPr>
      </w:pPr>
    </w:p>
    <w:p w:rsidR="00923EDB" w:rsidRDefault="00923EDB" w:rsidP="00A912E9">
      <w:pPr>
        <w:pStyle w:val="ae"/>
        <w:jc w:val="right"/>
        <w:rPr>
          <w:b w:val="0"/>
          <w:sz w:val="20"/>
          <w:lang w:val="ru-RU"/>
        </w:rPr>
      </w:pPr>
    </w:p>
    <w:p w:rsidR="00923EDB" w:rsidRDefault="00923EDB" w:rsidP="00A912E9">
      <w:pPr>
        <w:pStyle w:val="ae"/>
        <w:jc w:val="right"/>
        <w:rPr>
          <w:b w:val="0"/>
          <w:sz w:val="20"/>
          <w:lang w:val="ru-RU"/>
        </w:rPr>
      </w:pPr>
    </w:p>
    <w:p w:rsidR="00923EDB" w:rsidRDefault="00923EDB" w:rsidP="00A912E9">
      <w:pPr>
        <w:pStyle w:val="ae"/>
        <w:jc w:val="right"/>
        <w:rPr>
          <w:b w:val="0"/>
          <w:sz w:val="20"/>
          <w:lang w:val="ru-RU"/>
        </w:rPr>
      </w:pPr>
    </w:p>
    <w:p w:rsidR="00923EDB" w:rsidRDefault="00923EDB" w:rsidP="00A912E9">
      <w:pPr>
        <w:pStyle w:val="ae"/>
        <w:jc w:val="right"/>
        <w:rPr>
          <w:b w:val="0"/>
          <w:sz w:val="20"/>
          <w:lang w:val="ru-RU"/>
        </w:rPr>
      </w:pPr>
    </w:p>
    <w:p w:rsidR="00923EDB" w:rsidRDefault="00923EDB" w:rsidP="00A912E9">
      <w:pPr>
        <w:pStyle w:val="ae"/>
        <w:jc w:val="right"/>
        <w:rPr>
          <w:b w:val="0"/>
          <w:sz w:val="20"/>
          <w:lang w:val="ru-RU"/>
        </w:rPr>
      </w:pPr>
    </w:p>
    <w:p w:rsidR="003C4C9C" w:rsidRPr="00B45801" w:rsidRDefault="0089552D" w:rsidP="00A912E9">
      <w:pPr>
        <w:pStyle w:val="ae"/>
        <w:jc w:val="right"/>
        <w:rPr>
          <w:b w:val="0"/>
          <w:sz w:val="20"/>
        </w:rPr>
      </w:pPr>
      <w:bookmarkStart w:id="7" w:name="_GoBack"/>
      <w:bookmarkEnd w:id="7"/>
      <w:r>
        <w:rPr>
          <w:b w:val="0"/>
          <w:sz w:val="20"/>
        </w:rPr>
        <w:lastRenderedPageBreak/>
        <w:t>Приложение №</w:t>
      </w:r>
      <w:r>
        <w:rPr>
          <w:b w:val="0"/>
          <w:sz w:val="20"/>
          <w:lang w:val="ru-RU"/>
        </w:rPr>
        <w:t>1</w:t>
      </w:r>
      <w:r w:rsidR="003C4C9C">
        <w:rPr>
          <w:b w:val="0"/>
          <w:sz w:val="20"/>
        </w:rPr>
        <w:t xml:space="preserve"> к</w:t>
      </w:r>
      <w:r w:rsidR="003C4C9C" w:rsidRPr="00B45801">
        <w:rPr>
          <w:b w:val="0"/>
          <w:sz w:val="20"/>
        </w:rPr>
        <w:t xml:space="preserve"> контракту</w:t>
      </w:r>
    </w:p>
    <w:p w:rsidR="00E445C3" w:rsidRPr="00E445C3" w:rsidRDefault="003C4C9C" w:rsidP="00E445C3">
      <w:pPr>
        <w:pStyle w:val="ae"/>
        <w:jc w:val="right"/>
        <w:rPr>
          <w:b w:val="0"/>
          <w:sz w:val="20"/>
          <w:lang w:val="ru-RU"/>
        </w:rPr>
      </w:pPr>
      <w:r w:rsidRPr="00B45801">
        <w:rPr>
          <w:b w:val="0"/>
          <w:sz w:val="20"/>
        </w:rPr>
        <w:t>№_</w:t>
      </w:r>
      <w:r w:rsidR="00A912E9">
        <w:rPr>
          <w:b w:val="0"/>
          <w:sz w:val="20"/>
        </w:rPr>
        <w:t>_____ от «____» ___________ 20</w:t>
      </w:r>
      <w:r w:rsidR="00A912E9">
        <w:rPr>
          <w:b w:val="0"/>
          <w:sz w:val="20"/>
          <w:lang w:val="ru-RU"/>
        </w:rPr>
        <w:t>20</w:t>
      </w:r>
      <w:r w:rsidRPr="00B45801">
        <w:rPr>
          <w:b w:val="0"/>
          <w:sz w:val="20"/>
        </w:rPr>
        <w:t xml:space="preserve">г. </w:t>
      </w:r>
    </w:p>
    <w:p w:rsidR="003C4C9C" w:rsidRDefault="003C4C9C" w:rsidP="003C4C9C">
      <w:pPr>
        <w:pStyle w:val="ae"/>
        <w:jc w:val="right"/>
        <w:rPr>
          <w:b w:val="0"/>
          <w:sz w:val="20"/>
        </w:rPr>
      </w:pPr>
    </w:p>
    <w:p w:rsidR="00A912E9" w:rsidRDefault="00A912E9" w:rsidP="00277D3D">
      <w:pPr>
        <w:pStyle w:val="ae"/>
        <w:rPr>
          <w:sz w:val="24"/>
          <w:szCs w:val="24"/>
          <w:lang w:val="ru-RU"/>
        </w:rPr>
      </w:pPr>
    </w:p>
    <w:p w:rsidR="00277D3D" w:rsidRDefault="003C4C9C" w:rsidP="00277D3D">
      <w:pPr>
        <w:pStyle w:val="ae"/>
        <w:rPr>
          <w:sz w:val="24"/>
          <w:szCs w:val="24"/>
          <w:lang w:val="ru-RU"/>
        </w:rPr>
      </w:pPr>
      <w:r w:rsidRPr="008F3625">
        <w:rPr>
          <w:sz w:val="24"/>
          <w:szCs w:val="24"/>
        </w:rPr>
        <w:t>ТЕХНИЧЕСКОЕ ЗАДАНИЕ</w:t>
      </w:r>
    </w:p>
    <w:p w:rsidR="007E59E7" w:rsidRDefault="00277D3D" w:rsidP="001F7173">
      <w:pPr>
        <w:pStyle w:val="ae"/>
        <w:rPr>
          <w:b w:val="0"/>
          <w:sz w:val="22"/>
          <w:szCs w:val="22"/>
          <w:lang w:val="ru-RU"/>
        </w:rPr>
      </w:pPr>
      <w:r w:rsidRPr="00277D3D">
        <w:rPr>
          <w:b w:val="0"/>
          <w:sz w:val="24"/>
          <w:szCs w:val="24"/>
          <w:lang w:val="ru-RU"/>
        </w:rPr>
        <w:t>на</w:t>
      </w:r>
      <w:r>
        <w:rPr>
          <w:sz w:val="24"/>
          <w:szCs w:val="24"/>
          <w:lang w:val="ru-RU"/>
        </w:rPr>
        <w:t xml:space="preserve"> </w:t>
      </w:r>
      <w:r w:rsidR="0089552D">
        <w:rPr>
          <w:b w:val="0"/>
          <w:sz w:val="22"/>
          <w:szCs w:val="22"/>
          <w:lang w:val="ru-RU"/>
        </w:rPr>
        <w:t>оказание услуг</w:t>
      </w:r>
      <w:r w:rsidRPr="00A8207E">
        <w:rPr>
          <w:b w:val="0"/>
          <w:sz w:val="22"/>
          <w:szCs w:val="22"/>
        </w:rPr>
        <w:t xml:space="preserve"> </w:t>
      </w:r>
      <w:r w:rsidR="001F7173">
        <w:rPr>
          <w:b w:val="0"/>
          <w:sz w:val="22"/>
          <w:szCs w:val="22"/>
        </w:rPr>
        <w:t>по поддержанию в постоянной готовности сил и средств к реагированию на возникающие пожары</w:t>
      </w:r>
      <w:r w:rsidR="007E59E7">
        <w:rPr>
          <w:b w:val="0"/>
          <w:sz w:val="22"/>
          <w:szCs w:val="22"/>
          <w:lang w:val="ru-RU"/>
        </w:rPr>
        <w:t>,</w:t>
      </w:r>
      <w:r w:rsidR="0089552D">
        <w:rPr>
          <w:b w:val="0"/>
          <w:sz w:val="22"/>
          <w:szCs w:val="22"/>
        </w:rPr>
        <w:t xml:space="preserve"> тушению пожаров и проведению связанных с ними первоочередных аварийно-спасательных работ</w:t>
      </w:r>
    </w:p>
    <w:p w:rsidR="00E445C3" w:rsidRDefault="0089552D" w:rsidP="00E445C3">
      <w:pPr>
        <w:pStyle w:val="ae"/>
        <w:rPr>
          <w:b w:val="0"/>
          <w:sz w:val="22"/>
          <w:szCs w:val="22"/>
          <w:lang w:val="ru-RU"/>
        </w:rPr>
      </w:pPr>
      <w:r>
        <w:rPr>
          <w:b w:val="0"/>
          <w:sz w:val="22"/>
          <w:szCs w:val="22"/>
        </w:rPr>
        <w:t xml:space="preserve"> на терри</w:t>
      </w:r>
      <w:r w:rsidR="008D52FD">
        <w:rPr>
          <w:b w:val="0"/>
          <w:sz w:val="22"/>
          <w:szCs w:val="22"/>
        </w:rPr>
        <w:t xml:space="preserve">тории поселка Светлогорск </w:t>
      </w:r>
    </w:p>
    <w:p w:rsidR="00A912E9" w:rsidRPr="0089552D" w:rsidRDefault="00A912E9" w:rsidP="00E445C3">
      <w:pPr>
        <w:pStyle w:val="ae"/>
        <w:rPr>
          <w:sz w:val="24"/>
          <w:szCs w:val="24"/>
          <w:lang w:val="ru-RU"/>
        </w:rPr>
      </w:pPr>
    </w:p>
    <w:p w:rsidR="00410D13" w:rsidRPr="00410D13" w:rsidRDefault="00A912E9" w:rsidP="00A912E9">
      <w:pPr>
        <w:pStyle w:val="ae"/>
        <w:ind w:firstLine="708"/>
        <w:jc w:val="both"/>
        <w:rPr>
          <w:b w:val="0"/>
          <w:sz w:val="22"/>
          <w:szCs w:val="22"/>
        </w:rPr>
      </w:pPr>
      <w:r>
        <w:rPr>
          <w:sz w:val="22"/>
          <w:szCs w:val="22"/>
          <w:lang w:val="ru-RU"/>
        </w:rPr>
        <w:t xml:space="preserve">1. </w:t>
      </w:r>
      <w:r w:rsidR="00410D13">
        <w:rPr>
          <w:sz w:val="22"/>
          <w:szCs w:val="22"/>
        </w:rPr>
        <w:t xml:space="preserve">Место </w:t>
      </w:r>
      <w:r w:rsidR="00410D13">
        <w:rPr>
          <w:sz w:val="22"/>
          <w:szCs w:val="22"/>
          <w:lang w:val="ru-RU"/>
        </w:rPr>
        <w:t>оказания услуг</w:t>
      </w:r>
      <w:r w:rsidR="00410D13" w:rsidRPr="00410D13">
        <w:rPr>
          <w:sz w:val="22"/>
          <w:szCs w:val="22"/>
        </w:rPr>
        <w:t xml:space="preserve">: </w:t>
      </w:r>
      <w:bookmarkStart w:id="8" w:name="OLE_LINK1"/>
      <w:bookmarkStart w:id="9" w:name="OLE_LINK2"/>
      <w:bookmarkStart w:id="10" w:name="OLE_LINK3"/>
      <w:r w:rsidR="00410D13" w:rsidRPr="00410D13">
        <w:rPr>
          <w:b w:val="0"/>
          <w:sz w:val="22"/>
          <w:szCs w:val="22"/>
        </w:rPr>
        <w:t xml:space="preserve">Красноярский край, Туруханский район, территория поселка Светлогорск, согласно поступившим сведениям о месте возникновения пожара. </w:t>
      </w:r>
      <w:bookmarkStart w:id="11" w:name="OLE_LINK6"/>
      <w:bookmarkStart w:id="12" w:name="OLE_LINK7"/>
      <w:bookmarkStart w:id="13" w:name="OLE_LINK8"/>
      <w:bookmarkEnd w:id="8"/>
      <w:bookmarkEnd w:id="9"/>
      <w:bookmarkEnd w:id="10"/>
      <w:r w:rsidR="00410D13" w:rsidRPr="00410D13">
        <w:rPr>
          <w:b w:val="0"/>
          <w:sz w:val="22"/>
          <w:szCs w:val="22"/>
        </w:rPr>
        <w:t>Под местом возникновения пожара понимаются лю</w:t>
      </w:r>
      <w:r w:rsidR="00B84606">
        <w:rPr>
          <w:b w:val="0"/>
          <w:sz w:val="22"/>
          <w:szCs w:val="22"/>
        </w:rPr>
        <w:t>бые объекты (здания, сооружения</w:t>
      </w:r>
      <w:r w:rsidR="00B84606">
        <w:rPr>
          <w:b w:val="0"/>
          <w:sz w:val="22"/>
          <w:szCs w:val="22"/>
          <w:lang w:val="ru-RU"/>
        </w:rPr>
        <w:t xml:space="preserve"> и др</w:t>
      </w:r>
      <w:r w:rsidR="00410D13" w:rsidRPr="00410D13">
        <w:rPr>
          <w:b w:val="0"/>
          <w:sz w:val="22"/>
          <w:szCs w:val="22"/>
        </w:rPr>
        <w:t>), которые находятся в границах поселка Светлогорск.</w:t>
      </w:r>
      <w:bookmarkEnd w:id="11"/>
      <w:bookmarkEnd w:id="12"/>
      <w:bookmarkEnd w:id="13"/>
    </w:p>
    <w:p w:rsidR="00410D13" w:rsidRPr="00F30AF0" w:rsidRDefault="00A912E9" w:rsidP="00A912E9">
      <w:pPr>
        <w:pStyle w:val="ae"/>
        <w:ind w:firstLine="708"/>
        <w:jc w:val="both"/>
        <w:rPr>
          <w:b w:val="0"/>
          <w:sz w:val="22"/>
          <w:szCs w:val="22"/>
        </w:rPr>
      </w:pPr>
      <w:r>
        <w:rPr>
          <w:sz w:val="22"/>
          <w:szCs w:val="22"/>
          <w:lang w:val="ru-RU"/>
        </w:rPr>
        <w:t xml:space="preserve">2. </w:t>
      </w:r>
      <w:r w:rsidR="00410D13" w:rsidRPr="00F30AF0">
        <w:rPr>
          <w:sz w:val="22"/>
          <w:szCs w:val="22"/>
        </w:rPr>
        <w:t xml:space="preserve">Объем </w:t>
      </w:r>
      <w:r w:rsidR="00410D13" w:rsidRPr="00F30AF0">
        <w:rPr>
          <w:sz w:val="22"/>
          <w:szCs w:val="22"/>
          <w:lang w:val="ru-RU"/>
        </w:rPr>
        <w:t>оказываемых услуг</w:t>
      </w:r>
      <w:r w:rsidR="00277D3D" w:rsidRPr="00F30AF0">
        <w:rPr>
          <w:sz w:val="22"/>
          <w:szCs w:val="22"/>
        </w:rPr>
        <w:t xml:space="preserve">: </w:t>
      </w:r>
      <w:r w:rsidR="00410D13" w:rsidRPr="00F30AF0">
        <w:rPr>
          <w:b w:val="0"/>
          <w:sz w:val="22"/>
          <w:szCs w:val="22"/>
          <w:lang w:val="ru-RU"/>
        </w:rPr>
        <w:t>у</w:t>
      </w:r>
      <w:r w:rsidR="00410D13" w:rsidRPr="00F30AF0">
        <w:rPr>
          <w:b w:val="0"/>
          <w:sz w:val="22"/>
          <w:szCs w:val="22"/>
        </w:rPr>
        <w:t xml:space="preserve">слуги </w:t>
      </w:r>
      <w:r w:rsidR="001F7173">
        <w:rPr>
          <w:b w:val="0"/>
          <w:sz w:val="22"/>
          <w:szCs w:val="22"/>
        </w:rPr>
        <w:t>по поддержанию в постоянной готовности сил и средств к реагированию на возникающие пожары</w:t>
      </w:r>
      <w:r w:rsidR="007E59E7" w:rsidRPr="00F30AF0">
        <w:rPr>
          <w:b w:val="0"/>
          <w:sz w:val="22"/>
          <w:szCs w:val="22"/>
          <w:lang w:val="ru-RU"/>
        </w:rPr>
        <w:t>,</w:t>
      </w:r>
      <w:r w:rsidR="00410D13" w:rsidRPr="00F30AF0">
        <w:rPr>
          <w:b w:val="0"/>
          <w:sz w:val="22"/>
          <w:szCs w:val="22"/>
        </w:rPr>
        <w:t xml:space="preserve"> тушению пожаров и проведению связа</w:t>
      </w:r>
      <w:r w:rsidR="00410D13" w:rsidRPr="00F30AF0">
        <w:rPr>
          <w:b w:val="0"/>
          <w:sz w:val="22"/>
          <w:szCs w:val="22"/>
        </w:rPr>
        <w:t>н</w:t>
      </w:r>
      <w:r w:rsidR="00410D13" w:rsidRPr="00F30AF0">
        <w:rPr>
          <w:b w:val="0"/>
          <w:sz w:val="22"/>
          <w:szCs w:val="22"/>
        </w:rPr>
        <w:t>ных с ними первоочередных аварийно-спасательных работ на территории поселка Светл</w:t>
      </w:r>
      <w:r w:rsidR="00410D13" w:rsidRPr="00F30AF0">
        <w:rPr>
          <w:b w:val="0"/>
          <w:sz w:val="22"/>
          <w:szCs w:val="22"/>
        </w:rPr>
        <w:t>о</w:t>
      </w:r>
      <w:r w:rsidR="00410D13" w:rsidRPr="00F30AF0">
        <w:rPr>
          <w:b w:val="0"/>
          <w:sz w:val="22"/>
          <w:szCs w:val="22"/>
        </w:rPr>
        <w:t>горск включают в себя следующие действия Исполнителя:</w:t>
      </w:r>
    </w:p>
    <w:p w:rsidR="00A912E9" w:rsidRDefault="00A912E9" w:rsidP="00A912E9">
      <w:pPr>
        <w:pStyle w:val="a3"/>
        <w:ind w:firstLine="708"/>
        <w:jc w:val="both"/>
        <w:rPr>
          <w:b w:val="0"/>
          <w:sz w:val="22"/>
          <w:szCs w:val="22"/>
          <w:lang w:val="ru-RU"/>
        </w:rPr>
      </w:pPr>
      <w:r>
        <w:rPr>
          <w:b w:val="0"/>
          <w:sz w:val="22"/>
          <w:szCs w:val="22"/>
          <w:lang w:val="ru-RU"/>
        </w:rPr>
        <w:t xml:space="preserve">- </w:t>
      </w:r>
      <w:r w:rsidR="000E038D" w:rsidRPr="001F7173">
        <w:rPr>
          <w:b w:val="0"/>
          <w:sz w:val="22"/>
          <w:szCs w:val="22"/>
        </w:rPr>
        <w:t xml:space="preserve">деятельность, направленная на </w:t>
      </w:r>
      <w:r w:rsidR="008A5E69">
        <w:rPr>
          <w:b w:val="0"/>
          <w:sz w:val="22"/>
          <w:szCs w:val="22"/>
        </w:rPr>
        <w:t>поддержани</w:t>
      </w:r>
      <w:r w:rsidR="008A5E69">
        <w:rPr>
          <w:b w:val="0"/>
          <w:sz w:val="22"/>
          <w:szCs w:val="22"/>
          <w:lang w:val="ru-RU"/>
        </w:rPr>
        <w:t>е</w:t>
      </w:r>
      <w:r w:rsidR="001F7173" w:rsidRPr="001F7173">
        <w:rPr>
          <w:b w:val="0"/>
          <w:sz w:val="22"/>
          <w:szCs w:val="22"/>
        </w:rPr>
        <w:t xml:space="preserve"> в постоянной готовности сил и средств к реагированию на возникающие пожары </w:t>
      </w:r>
      <w:r w:rsidR="000E038D" w:rsidRPr="001F7173">
        <w:rPr>
          <w:b w:val="0"/>
          <w:sz w:val="22"/>
          <w:szCs w:val="22"/>
        </w:rPr>
        <w:t xml:space="preserve">на </w:t>
      </w:r>
      <w:r w:rsidR="000E038D" w:rsidRPr="001F7173">
        <w:rPr>
          <w:b w:val="0"/>
          <w:sz w:val="22"/>
          <w:szCs w:val="22"/>
          <w:lang w:val="ru-RU"/>
        </w:rPr>
        <w:t>территории поселка Светлогорск</w:t>
      </w:r>
      <w:r w:rsidR="001F7173">
        <w:rPr>
          <w:b w:val="0"/>
          <w:sz w:val="22"/>
          <w:szCs w:val="22"/>
          <w:lang w:val="ru-RU"/>
        </w:rPr>
        <w:t>;</w:t>
      </w:r>
    </w:p>
    <w:p w:rsidR="00A912E9" w:rsidRDefault="00A912E9" w:rsidP="00A912E9">
      <w:pPr>
        <w:pStyle w:val="a3"/>
        <w:ind w:firstLine="708"/>
        <w:jc w:val="both"/>
        <w:rPr>
          <w:b w:val="0"/>
          <w:sz w:val="22"/>
          <w:szCs w:val="22"/>
          <w:lang w:val="ru-RU"/>
        </w:rPr>
      </w:pPr>
      <w:r>
        <w:rPr>
          <w:b w:val="0"/>
          <w:sz w:val="22"/>
          <w:szCs w:val="22"/>
          <w:lang w:val="ru-RU"/>
        </w:rPr>
        <w:t xml:space="preserve">- </w:t>
      </w:r>
      <w:r w:rsidR="000E038D" w:rsidRPr="001F7173">
        <w:rPr>
          <w:b w:val="0"/>
          <w:sz w:val="22"/>
          <w:szCs w:val="22"/>
          <w:lang w:val="ru-RU"/>
        </w:rPr>
        <w:t>п</w:t>
      </w:r>
      <w:r w:rsidR="000E038D" w:rsidRPr="001F7173">
        <w:rPr>
          <w:b w:val="0"/>
          <w:sz w:val="22"/>
          <w:szCs w:val="22"/>
        </w:rPr>
        <w:t>рием и обработка сообщен</w:t>
      </w:r>
      <w:r w:rsidR="000E038D" w:rsidRPr="001F7173">
        <w:rPr>
          <w:b w:val="0"/>
          <w:sz w:val="22"/>
          <w:szCs w:val="22"/>
          <w:lang w:val="ru-RU"/>
        </w:rPr>
        <w:t>ий</w:t>
      </w:r>
      <w:r w:rsidR="000E038D" w:rsidRPr="001F7173">
        <w:rPr>
          <w:b w:val="0"/>
          <w:sz w:val="22"/>
          <w:szCs w:val="22"/>
        </w:rPr>
        <w:t xml:space="preserve"> о пожаре;</w:t>
      </w:r>
    </w:p>
    <w:p w:rsidR="00A912E9" w:rsidRDefault="00A912E9" w:rsidP="00A912E9">
      <w:pPr>
        <w:pStyle w:val="a3"/>
        <w:ind w:firstLine="708"/>
        <w:jc w:val="both"/>
        <w:rPr>
          <w:b w:val="0"/>
          <w:sz w:val="22"/>
          <w:szCs w:val="22"/>
          <w:lang w:val="ru-RU"/>
        </w:rPr>
      </w:pPr>
      <w:r>
        <w:rPr>
          <w:b w:val="0"/>
          <w:sz w:val="22"/>
          <w:szCs w:val="22"/>
          <w:lang w:val="ru-RU"/>
        </w:rPr>
        <w:t xml:space="preserve">- </w:t>
      </w:r>
      <w:r w:rsidR="00410D13">
        <w:rPr>
          <w:b w:val="0"/>
          <w:sz w:val="22"/>
          <w:szCs w:val="22"/>
          <w:lang w:val="ru-RU"/>
        </w:rPr>
        <w:t>о</w:t>
      </w:r>
      <w:r w:rsidR="00410D13" w:rsidRPr="00410D13">
        <w:rPr>
          <w:b w:val="0"/>
          <w:sz w:val="22"/>
          <w:szCs w:val="22"/>
        </w:rPr>
        <w:t>рганизационно-технические мероприятия: доставка людей и средств тушения пожаров к месту тушения пожара и обратно, организация телефонной и радиосвязи при тушении пожара, проведение мероприятий по охране труда и техники безопасности во время тушения пожара;</w:t>
      </w:r>
    </w:p>
    <w:p w:rsidR="00A912E9" w:rsidRDefault="00A912E9" w:rsidP="00A912E9">
      <w:pPr>
        <w:pStyle w:val="a3"/>
        <w:ind w:firstLine="708"/>
        <w:jc w:val="both"/>
        <w:rPr>
          <w:b w:val="0"/>
          <w:sz w:val="22"/>
          <w:szCs w:val="22"/>
          <w:lang w:val="ru-RU"/>
        </w:rPr>
      </w:pPr>
      <w:r>
        <w:rPr>
          <w:b w:val="0"/>
          <w:sz w:val="22"/>
          <w:szCs w:val="22"/>
          <w:lang w:val="ru-RU"/>
        </w:rPr>
        <w:t xml:space="preserve">- </w:t>
      </w:r>
      <w:r w:rsidR="00410D13">
        <w:rPr>
          <w:b w:val="0"/>
          <w:sz w:val="22"/>
          <w:szCs w:val="22"/>
          <w:lang w:val="ru-RU"/>
        </w:rPr>
        <w:t>о</w:t>
      </w:r>
      <w:r w:rsidR="00410D13" w:rsidRPr="00410D13">
        <w:rPr>
          <w:b w:val="0"/>
          <w:sz w:val="22"/>
          <w:szCs w:val="22"/>
        </w:rPr>
        <w:t>бследование очага пожара с целью уточнения вида и интенсивности пожара, его границ, направления движения, выявления возможных границ его распространения и локализации, источников противопожарного водоснабжения, подъездов к ним и к месту пожара, а также других особенностей, определяющих тактику тушения пожара;</w:t>
      </w:r>
    </w:p>
    <w:p w:rsidR="00A912E9" w:rsidRDefault="00A912E9" w:rsidP="00A912E9">
      <w:pPr>
        <w:pStyle w:val="a3"/>
        <w:ind w:firstLine="708"/>
        <w:jc w:val="both"/>
        <w:rPr>
          <w:b w:val="0"/>
          <w:sz w:val="22"/>
          <w:szCs w:val="22"/>
          <w:lang w:val="ru-RU"/>
        </w:rPr>
      </w:pPr>
      <w:r>
        <w:rPr>
          <w:b w:val="0"/>
          <w:sz w:val="22"/>
          <w:szCs w:val="22"/>
          <w:lang w:val="ru-RU"/>
        </w:rPr>
        <w:t>-</w:t>
      </w:r>
      <w:r w:rsidR="00410D13">
        <w:rPr>
          <w:b w:val="0"/>
          <w:sz w:val="22"/>
          <w:szCs w:val="22"/>
          <w:lang w:val="ru-RU"/>
        </w:rPr>
        <w:t>р</w:t>
      </w:r>
      <w:r w:rsidR="00410D13" w:rsidRPr="00410D13">
        <w:rPr>
          <w:b w:val="0"/>
          <w:sz w:val="22"/>
          <w:szCs w:val="22"/>
        </w:rPr>
        <w:t>азвертывание сил и средств с целью ликвидации пожара;</w:t>
      </w:r>
    </w:p>
    <w:p w:rsidR="00A912E9" w:rsidRDefault="00A912E9" w:rsidP="00A912E9">
      <w:pPr>
        <w:pStyle w:val="a3"/>
        <w:ind w:firstLine="708"/>
        <w:jc w:val="both"/>
        <w:rPr>
          <w:b w:val="0"/>
          <w:sz w:val="22"/>
          <w:szCs w:val="22"/>
          <w:lang w:val="ru-RU"/>
        </w:rPr>
      </w:pPr>
      <w:r>
        <w:rPr>
          <w:b w:val="0"/>
          <w:sz w:val="22"/>
          <w:szCs w:val="22"/>
          <w:lang w:val="ru-RU"/>
        </w:rPr>
        <w:t xml:space="preserve">- </w:t>
      </w:r>
      <w:r w:rsidR="00410D13">
        <w:rPr>
          <w:b w:val="0"/>
          <w:sz w:val="22"/>
          <w:szCs w:val="22"/>
          <w:lang w:val="ru-RU"/>
        </w:rPr>
        <w:t>л</w:t>
      </w:r>
      <w:r w:rsidR="00410D13" w:rsidRPr="00410D13">
        <w:rPr>
          <w:b w:val="0"/>
          <w:sz w:val="22"/>
          <w:szCs w:val="22"/>
        </w:rPr>
        <w:t>иквидация пожара;</w:t>
      </w:r>
    </w:p>
    <w:p w:rsidR="00744B50" w:rsidRPr="00A912E9" w:rsidRDefault="00A912E9" w:rsidP="00A912E9">
      <w:pPr>
        <w:pStyle w:val="a3"/>
        <w:ind w:firstLine="708"/>
        <w:jc w:val="both"/>
        <w:rPr>
          <w:b w:val="0"/>
          <w:sz w:val="22"/>
          <w:szCs w:val="22"/>
          <w:lang w:val="ru-RU"/>
        </w:rPr>
      </w:pPr>
      <w:r>
        <w:rPr>
          <w:b w:val="0"/>
          <w:sz w:val="22"/>
          <w:szCs w:val="22"/>
          <w:lang w:val="ru-RU"/>
        </w:rPr>
        <w:t xml:space="preserve">- </w:t>
      </w:r>
      <w:r w:rsidR="00410D13" w:rsidRPr="00744B50">
        <w:rPr>
          <w:b w:val="0"/>
          <w:sz w:val="22"/>
          <w:szCs w:val="22"/>
          <w:lang w:val="ru-RU"/>
        </w:rPr>
        <w:t>п</w:t>
      </w:r>
      <w:r w:rsidR="00410D13" w:rsidRPr="00744B50">
        <w:rPr>
          <w:b w:val="0"/>
          <w:sz w:val="22"/>
          <w:szCs w:val="22"/>
        </w:rPr>
        <w:t>роведение специальных работ (вскрытие и разборка конструкций, подъем (спуск) на высоту, организация связи, освещение места пожара</w:t>
      </w:r>
      <w:r w:rsidR="00744B50" w:rsidRPr="00744B50">
        <w:rPr>
          <w:b w:val="0"/>
          <w:sz w:val="22"/>
          <w:szCs w:val="22"/>
          <w:lang w:val="ru-RU"/>
        </w:rPr>
        <w:t>)</w:t>
      </w:r>
      <w:r w:rsidR="00744B50">
        <w:rPr>
          <w:b w:val="0"/>
          <w:sz w:val="22"/>
          <w:szCs w:val="22"/>
          <w:lang w:val="ru-RU"/>
        </w:rPr>
        <w:t>.</w:t>
      </w:r>
    </w:p>
    <w:p w:rsidR="00A912E9" w:rsidRDefault="00410D13" w:rsidP="00A912E9">
      <w:pPr>
        <w:pStyle w:val="ae"/>
        <w:ind w:firstLine="708"/>
        <w:jc w:val="both"/>
        <w:rPr>
          <w:b w:val="0"/>
          <w:sz w:val="22"/>
          <w:szCs w:val="22"/>
          <w:lang w:val="ru-RU"/>
        </w:rPr>
      </w:pPr>
      <w:r w:rsidRPr="00410D13">
        <w:rPr>
          <w:b w:val="0"/>
          <w:sz w:val="22"/>
          <w:szCs w:val="22"/>
        </w:rPr>
        <w:t>Одновременно при тушении пожаров проводятся аварийно-спасательные работы, связанные с тушением пожаров, включающие в себя действия по спасанию людей, материальных ценностей и снижению вероятности воздействия опасных факторов пожара, которые могут привести к травмированию или гибели людей, а также к увеличению материального ущерба</w:t>
      </w:r>
      <w:r>
        <w:rPr>
          <w:b w:val="0"/>
          <w:sz w:val="22"/>
          <w:szCs w:val="22"/>
          <w:lang w:val="ru-RU"/>
        </w:rPr>
        <w:t>.</w:t>
      </w:r>
    </w:p>
    <w:p w:rsidR="00A912E9" w:rsidRDefault="00A912E9" w:rsidP="00A912E9">
      <w:pPr>
        <w:pStyle w:val="ae"/>
        <w:ind w:firstLine="708"/>
        <w:jc w:val="both"/>
        <w:rPr>
          <w:rStyle w:val="s10"/>
          <w:b w:val="0"/>
          <w:sz w:val="22"/>
          <w:szCs w:val="22"/>
          <w:lang w:val="ru-RU"/>
        </w:rPr>
      </w:pPr>
      <w:r>
        <w:rPr>
          <w:b w:val="0"/>
          <w:sz w:val="22"/>
          <w:szCs w:val="22"/>
          <w:lang w:val="ru-RU"/>
        </w:rPr>
        <w:t xml:space="preserve">3. </w:t>
      </w:r>
      <w:r w:rsidR="00410D13" w:rsidRPr="00410D13">
        <w:rPr>
          <w:sz w:val="22"/>
          <w:szCs w:val="22"/>
        </w:rPr>
        <w:t xml:space="preserve">Общие требования к </w:t>
      </w:r>
      <w:r w:rsidR="00410D13">
        <w:rPr>
          <w:sz w:val="22"/>
          <w:szCs w:val="22"/>
          <w:lang w:val="ru-RU"/>
        </w:rPr>
        <w:t>оказанию услуг</w:t>
      </w:r>
      <w:r w:rsidR="00277D3D" w:rsidRPr="00410D13">
        <w:rPr>
          <w:sz w:val="22"/>
          <w:szCs w:val="22"/>
        </w:rPr>
        <w:t xml:space="preserve">: </w:t>
      </w:r>
      <w:r w:rsidR="00410D13" w:rsidRPr="00410D13">
        <w:rPr>
          <w:b w:val="0"/>
          <w:sz w:val="22"/>
          <w:szCs w:val="22"/>
          <w:lang w:val="ru-RU"/>
        </w:rPr>
        <w:t>у</w:t>
      </w:r>
      <w:r w:rsidR="00410D13" w:rsidRPr="00410D13">
        <w:rPr>
          <w:b w:val="0"/>
          <w:sz w:val="22"/>
          <w:szCs w:val="22"/>
        </w:rPr>
        <w:t xml:space="preserve">слуги должны быть оказаны собственными силами Исполнителя с использованием </w:t>
      </w:r>
      <w:r w:rsidR="008A6841" w:rsidRPr="008A6841">
        <w:rPr>
          <w:b w:val="0"/>
          <w:sz w:val="22"/>
          <w:szCs w:val="22"/>
        </w:rPr>
        <w:t>собственного квалифицированного персонала, пожарной техники, приспособленной для целей тушения пожаров, пожарного инструмента и оборудования, аварийно-спасательного оборудования, в том числе средств индивидуальной защиты органов дыхания, огнетушащих веществ</w:t>
      </w:r>
      <w:r w:rsidR="008A6841" w:rsidRPr="008A6841">
        <w:rPr>
          <w:b w:val="0"/>
          <w:sz w:val="22"/>
          <w:szCs w:val="22"/>
          <w:lang w:val="ru-RU"/>
        </w:rPr>
        <w:t>.</w:t>
      </w:r>
      <w:r w:rsidR="00410D13" w:rsidRPr="00410D13">
        <w:rPr>
          <w:b w:val="0"/>
          <w:sz w:val="22"/>
          <w:szCs w:val="22"/>
        </w:rPr>
        <w:t xml:space="preserve"> Услуги должны оказываться в соответствии с требованиями </w:t>
      </w:r>
      <w:hyperlink r:id="rId18" w:anchor="/document/12161584/entry/0" w:history="1">
        <w:r w:rsidR="00410D13" w:rsidRPr="00410D13">
          <w:rPr>
            <w:rStyle w:val="ac"/>
            <w:b w:val="0"/>
            <w:color w:val="auto"/>
            <w:sz w:val="22"/>
            <w:szCs w:val="22"/>
            <w:u w:val="none"/>
          </w:rPr>
          <w:t>Федерального закон</w:t>
        </w:r>
      </w:hyperlink>
      <w:r w:rsidR="00410D13" w:rsidRPr="00410D13">
        <w:rPr>
          <w:b w:val="0"/>
          <w:sz w:val="22"/>
          <w:szCs w:val="22"/>
        </w:rPr>
        <w:t xml:space="preserve">а от 22 июля 2008 г. №123-ФЗ "Технический регламент о требованиях </w:t>
      </w:r>
      <w:r w:rsidR="00410D13" w:rsidRPr="00410D13">
        <w:rPr>
          <w:rStyle w:val="af0"/>
          <w:b w:val="0"/>
          <w:i w:val="0"/>
          <w:sz w:val="22"/>
          <w:szCs w:val="22"/>
        </w:rPr>
        <w:t>пожарной</w:t>
      </w:r>
      <w:r w:rsidR="00410D13" w:rsidRPr="00410D13">
        <w:rPr>
          <w:b w:val="0"/>
          <w:i/>
          <w:sz w:val="22"/>
          <w:szCs w:val="22"/>
        </w:rPr>
        <w:t xml:space="preserve"> </w:t>
      </w:r>
      <w:r w:rsidR="00410D13" w:rsidRPr="00410D13">
        <w:rPr>
          <w:rStyle w:val="af0"/>
          <w:b w:val="0"/>
          <w:i w:val="0"/>
          <w:sz w:val="22"/>
          <w:szCs w:val="22"/>
        </w:rPr>
        <w:t>безопасности</w:t>
      </w:r>
      <w:r w:rsidR="00410D13" w:rsidRPr="00410D13">
        <w:rPr>
          <w:b w:val="0"/>
          <w:sz w:val="22"/>
          <w:szCs w:val="22"/>
        </w:rPr>
        <w:t xml:space="preserve">", </w:t>
      </w:r>
      <w:hyperlink r:id="rId19" w:anchor="/document/10103955/entry/0" w:history="1">
        <w:r w:rsidR="00410D13" w:rsidRPr="00410D13">
          <w:rPr>
            <w:rStyle w:val="ac"/>
            <w:b w:val="0"/>
            <w:color w:val="auto"/>
            <w:sz w:val="22"/>
            <w:szCs w:val="22"/>
            <w:u w:val="none"/>
          </w:rPr>
          <w:t>Федерального закон</w:t>
        </w:r>
      </w:hyperlink>
      <w:r w:rsidR="00410D13" w:rsidRPr="00410D13">
        <w:rPr>
          <w:b w:val="0"/>
          <w:sz w:val="22"/>
          <w:szCs w:val="22"/>
        </w:rPr>
        <w:t xml:space="preserve">а от 21 декабря 1994 г. №69-ФЗ "О </w:t>
      </w:r>
      <w:r w:rsidR="00410D13" w:rsidRPr="00410D13">
        <w:rPr>
          <w:rStyle w:val="af0"/>
          <w:b w:val="0"/>
          <w:i w:val="0"/>
          <w:sz w:val="22"/>
          <w:szCs w:val="22"/>
        </w:rPr>
        <w:t>пожарной</w:t>
      </w:r>
      <w:r w:rsidR="00410D13" w:rsidRPr="00410D13">
        <w:rPr>
          <w:b w:val="0"/>
          <w:i/>
          <w:sz w:val="22"/>
          <w:szCs w:val="22"/>
        </w:rPr>
        <w:t xml:space="preserve"> </w:t>
      </w:r>
      <w:r w:rsidR="00410D13" w:rsidRPr="00410D13">
        <w:rPr>
          <w:rStyle w:val="af0"/>
          <w:b w:val="0"/>
          <w:i w:val="0"/>
          <w:sz w:val="22"/>
          <w:szCs w:val="22"/>
        </w:rPr>
        <w:t>безопасности</w:t>
      </w:r>
      <w:r w:rsidR="00410D13" w:rsidRPr="00410D13">
        <w:rPr>
          <w:b w:val="0"/>
          <w:sz w:val="22"/>
          <w:szCs w:val="22"/>
        </w:rPr>
        <w:t xml:space="preserve">", </w:t>
      </w:r>
      <w:r w:rsidR="00EB2904" w:rsidRPr="00EB2904">
        <w:rPr>
          <w:b w:val="0"/>
          <w:sz w:val="22"/>
          <w:szCs w:val="22"/>
        </w:rPr>
        <w:t>Приказом МЧС России от 16 октября 2017 г. №444 "Об утверждении Боевого устава подразделений пожарной охраны, определяющего порядок организации тушения пожаров и проведения аварийно-спасательных работ"</w:t>
      </w:r>
      <w:r w:rsidR="00410D13" w:rsidRPr="00410D13">
        <w:rPr>
          <w:b w:val="0"/>
          <w:sz w:val="22"/>
          <w:szCs w:val="22"/>
        </w:rPr>
        <w:t xml:space="preserve">, </w:t>
      </w:r>
      <w:hyperlink r:id="rId20" w:anchor="/document/195654/entry/10000" w:history="1">
        <w:r w:rsidR="00410D13" w:rsidRPr="00410D13">
          <w:rPr>
            <w:rStyle w:val="ac"/>
            <w:b w:val="0"/>
            <w:color w:val="auto"/>
            <w:sz w:val="22"/>
            <w:szCs w:val="22"/>
            <w:u w:val="none"/>
          </w:rPr>
          <w:t>Сводом правил</w:t>
        </w:r>
      </w:hyperlink>
      <w:r w:rsidR="00410D13" w:rsidRPr="00410D13">
        <w:rPr>
          <w:b w:val="0"/>
          <w:sz w:val="22"/>
          <w:szCs w:val="22"/>
        </w:rPr>
        <w:t xml:space="preserve"> СП 11.13130.2009 "Места дислокации подразделений пожарной охраны. Порядок и методика определения", утвержденных </w:t>
      </w:r>
      <w:hyperlink r:id="rId21" w:anchor="/document/195654/entry/0" w:history="1">
        <w:r w:rsidR="00410D13" w:rsidRPr="00410D13">
          <w:rPr>
            <w:rStyle w:val="ac"/>
            <w:b w:val="0"/>
            <w:color w:val="auto"/>
            <w:sz w:val="22"/>
            <w:szCs w:val="22"/>
            <w:u w:val="none"/>
          </w:rPr>
          <w:t>приказом</w:t>
        </w:r>
      </w:hyperlink>
      <w:r w:rsidR="00410D13" w:rsidRPr="00410D13">
        <w:rPr>
          <w:b w:val="0"/>
          <w:sz w:val="22"/>
          <w:szCs w:val="22"/>
        </w:rPr>
        <w:t xml:space="preserve"> МЧС РФ от 25 марта 2009 г. №181, Федеральным законом от 22 августа 1995 г. №151-ФЗ "Об аварийно-спасательных службах и статусе спасателей", а также других </w:t>
      </w:r>
      <w:r w:rsidR="00410D13" w:rsidRPr="00410D13">
        <w:rPr>
          <w:rStyle w:val="s10"/>
          <w:b w:val="0"/>
          <w:sz w:val="22"/>
          <w:szCs w:val="22"/>
        </w:rPr>
        <w:t xml:space="preserve">нормативных документов, </w:t>
      </w:r>
      <w:r w:rsidR="00410D13" w:rsidRPr="00410D13">
        <w:rPr>
          <w:b w:val="0"/>
          <w:sz w:val="22"/>
          <w:szCs w:val="22"/>
        </w:rPr>
        <w:t>содержащих требования</w:t>
      </w:r>
      <w:r w:rsidR="00410D13" w:rsidRPr="00410D13">
        <w:rPr>
          <w:rStyle w:val="s10"/>
          <w:b w:val="0"/>
          <w:sz w:val="22"/>
          <w:szCs w:val="22"/>
        </w:rPr>
        <w:t xml:space="preserve"> к услу</w:t>
      </w:r>
      <w:r w:rsidR="000E038D">
        <w:rPr>
          <w:rStyle w:val="s10"/>
          <w:b w:val="0"/>
          <w:sz w:val="22"/>
          <w:szCs w:val="22"/>
        </w:rPr>
        <w:t xml:space="preserve">гам, являющихся </w:t>
      </w:r>
      <w:r w:rsidR="000E038D">
        <w:rPr>
          <w:rStyle w:val="s10"/>
          <w:b w:val="0"/>
          <w:sz w:val="22"/>
          <w:szCs w:val="22"/>
          <w:lang w:val="ru-RU"/>
        </w:rPr>
        <w:t>предметом контракта</w:t>
      </w:r>
      <w:r w:rsidR="00410D13" w:rsidRPr="00410D13">
        <w:rPr>
          <w:rStyle w:val="s10"/>
          <w:b w:val="0"/>
          <w:sz w:val="22"/>
          <w:szCs w:val="22"/>
        </w:rPr>
        <w:t xml:space="preserve">. </w:t>
      </w:r>
    </w:p>
    <w:p w:rsidR="00A912E9" w:rsidRDefault="00410D13" w:rsidP="00A912E9">
      <w:pPr>
        <w:pStyle w:val="ae"/>
        <w:ind w:firstLine="708"/>
        <w:jc w:val="both"/>
        <w:rPr>
          <w:rStyle w:val="s10"/>
          <w:b w:val="0"/>
          <w:sz w:val="22"/>
          <w:szCs w:val="22"/>
          <w:lang w:val="ru-RU"/>
        </w:rPr>
      </w:pPr>
      <w:r w:rsidRPr="00410D13">
        <w:rPr>
          <w:rStyle w:val="s10"/>
          <w:b w:val="0"/>
          <w:sz w:val="22"/>
          <w:szCs w:val="22"/>
        </w:rPr>
        <w:t>Исполнитель организует круглосуточное оперативное реагирование на возникающие пожары. Сообщение о в</w:t>
      </w:r>
      <w:r w:rsidR="0005094F">
        <w:rPr>
          <w:rStyle w:val="s10"/>
          <w:b w:val="0"/>
          <w:sz w:val="22"/>
          <w:szCs w:val="22"/>
        </w:rPr>
        <w:t xml:space="preserve">озникновении пожара </w:t>
      </w:r>
      <w:r w:rsidR="0005094F">
        <w:rPr>
          <w:rStyle w:val="s10"/>
          <w:b w:val="0"/>
          <w:sz w:val="22"/>
          <w:szCs w:val="22"/>
          <w:lang w:val="ru-RU"/>
        </w:rPr>
        <w:t>принимает</w:t>
      </w:r>
      <w:r w:rsidR="0005094F">
        <w:rPr>
          <w:rStyle w:val="s10"/>
          <w:b w:val="0"/>
          <w:sz w:val="22"/>
          <w:szCs w:val="22"/>
        </w:rPr>
        <w:t xml:space="preserve"> диспетчер</w:t>
      </w:r>
      <w:r w:rsidRPr="00410D13">
        <w:rPr>
          <w:rStyle w:val="s10"/>
          <w:b w:val="0"/>
          <w:sz w:val="22"/>
          <w:szCs w:val="22"/>
        </w:rPr>
        <w:t xml:space="preserve"> Исполнителя посредством факсимильной или телефонной связи от Заказчика или других лиц, обнаруживших пожар</w:t>
      </w:r>
      <w:r w:rsidR="0005094F">
        <w:rPr>
          <w:rStyle w:val="s10"/>
          <w:b w:val="0"/>
          <w:sz w:val="22"/>
          <w:szCs w:val="22"/>
          <w:lang w:val="ru-RU"/>
        </w:rPr>
        <w:t xml:space="preserve"> по телефону: _______________________</w:t>
      </w:r>
      <w:r w:rsidRPr="00410D13">
        <w:rPr>
          <w:rStyle w:val="s10"/>
          <w:b w:val="0"/>
          <w:sz w:val="22"/>
          <w:szCs w:val="22"/>
        </w:rPr>
        <w:t xml:space="preserve">. </w:t>
      </w:r>
      <w:r w:rsidRPr="00666283">
        <w:rPr>
          <w:rStyle w:val="s10"/>
          <w:b w:val="0"/>
          <w:sz w:val="22"/>
          <w:szCs w:val="22"/>
        </w:rPr>
        <w:t>Факт приема-передачи сообщения фиксируется Исполнителем в журнале регистрации.</w:t>
      </w:r>
      <w:r w:rsidR="008A6841" w:rsidRPr="00666283">
        <w:rPr>
          <w:rStyle w:val="s10"/>
          <w:b w:val="0"/>
          <w:sz w:val="22"/>
          <w:szCs w:val="22"/>
          <w:lang w:val="ru-RU"/>
        </w:rPr>
        <w:t xml:space="preserve"> </w:t>
      </w:r>
      <w:r w:rsidRPr="00666283">
        <w:rPr>
          <w:rStyle w:val="s10"/>
          <w:b w:val="0"/>
          <w:sz w:val="22"/>
          <w:szCs w:val="22"/>
        </w:rPr>
        <w:t>Время прибы</w:t>
      </w:r>
      <w:r w:rsidRPr="00410D13">
        <w:rPr>
          <w:rStyle w:val="s10"/>
          <w:b w:val="0"/>
          <w:sz w:val="22"/>
          <w:szCs w:val="22"/>
        </w:rPr>
        <w:t xml:space="preserve">тия первого подразделения пожарной охраны к месту вызова должно соответствовать нормативным требованиям пожарной безопасности по размещению подразделений пожарной охраны и не должно превышать 20 минут. </w:t>
      </w:r>
      <w:r w:rsidRPr="00410D13">
        <w:rPr>
          <w:b w:val="0"/>
          <w:sz w:val="22"/>
          <w:szCs w:val="22"/>
        </w:rPr>
        <w:t xml:space="preserve">После окончания действий сил и средств подразделений Исполнителя по ликвидации пожара начальником караула или дежурной смены </w:t>
      </w:r>
      <w:r w:rsidRPr="00410D13">
        <w:rPr>
          <w:b w:val="0"/>
          <w:sz w:val="22"/>
          <w:szCs w:val="22"/>
        </w:rPr>
        <w:lastRenderedPageBreak/>
        <w:t>подразделения составляется акт о пожаре в двух экземплярах, один из которых представляется Заказчику, второй - в соответствующий орган государственного пожарного надзора.</w:t>
      </w:r>
    </w:p>
    <w:p w:rsidR="004F52A3" w:rsidRDefault="00410D13" w:rsidP="00A912E9">
      <w:pPr>
        <w:pStyle w:val="ae"/>
        <w:ind w:firstLine="708"/>
        <w:jc w:val="both"/>
        <w:rPr>
          <w:b w:val="0"/>
          <w:sz w:val="22"/>
          <w:szCs w:val="22"/>
          <w:lang w:val="ru-RU"/>
        </w:rPr>
      </w:pPr>
      <w:r w:rsidRPr="00410D13">
        <w:rPr>
          <w:b w:val="0"/>
          <w:sz w:val="22"/>
          <w:szCs w:val="22"/>
        </w:rPr>
        <w:t>Услуги должны оказываться с надлежащим качеством, и соответствовать обязательным нормам и правилам, регулирующих данную деятельность, а также иным требованиям законодательства Российской Федерации.</w:t>
      </w:r>
    </w:p>
    <w:p w:rsidR="00923EDB" w:rsidRDefault="00923EDB" w:rsidP="00A912E9">
      <w:pPr>
        <w:pStyle w:val="ae"/>
        <w:ind w:firstLine="708"/>
        <w:jc w:val="both"/>
        <w:rPr>
          <w:b w:val="0"/>
          <w:sz w:val="22"/>
          <w:szCs w:val="22"/>
          <w:lang w:val="ru-RU"/>
        </w:rPr>
      </w:pPr>
    </w:p>
    <w:p w:rsidR="00923EDB" w:rsidRDefault="00923EDB" w:rsidP="00A912E9">
      <w:pPr>
        <w:pStyle w:val="ae"/>
        <w:ind w:firstLine="708"/>
        <w:jc w:val="both"/>
        <w:rPr>
          <w:b w:val="0"/>
          <w:sz w:val="22"/>
          <w:szCs w:val="22"/>
          <w:lang w:val="ru-RU"/>
        </w:rPr>
      </w:pPr>
    </w:p>
    <w:p w:rsidR="00923EDB" w:rsidRDefault="00923EDB" w:rsidP="00A912E9">
      <w:pPr>
        <w:pStyle w:val="ae"/>
        <w:ind w:firstLine="708"/>
        <w:jc w:val="both"/>
        <w:rPr>
          <w:b w:val="0"/>
          <w:sz w:val="22"/>
          <w:szCs w:val="22"/>
          <w:lang w:val="ru-RU"/>
        </w:rPr>
      </w:pPr>
    </w:p>
    <w:p w:rsidR="00923EDB" w:rsidRDefault="00923EDB" w:rsidP="00A912E9">
      <w:pPr>
        <w:pStyle w:val="ae"/>
        <w:ind w:firstLine="708"/>
        <w:jc w:val="both"/>
        <w:rPr>
          <w:b w:val="0"/>
          <w:sz w:val="22"/>
          <w:szCs w:val="22"/>
          <w:lang w:val="ru-RU"/>
        </w:rPr>
      </w:pPr>
    </w:p>
    <w:tbl>
      <w:tblPr>
        <w:tblW w:w="0" w:type="auto"/>
        <w:tblInd w:w="108" w:type="dxa"/>
        <w:tblLook w:val="01E0" w:firstRow="1" w:lastRow="1" w:firstColumn="1" w:lastColumn="1" w:noHBand="0" w:noVBand="0"/>
      </w:tblPr>
      <w:tblGrid>
        <w:gridCol w:w="5250"/>
        <w:gridCol w:w="4921"/>
      </w:tblGrid>
      <w:tr w:rsidR="003C4C9C" w:rsidRPr="000B7E3C" w:rsidTr="00AE11D0">
        <w:tc>
          <w:tcPr>
            <w:tcW w:w="5250" w:type="dxa"/>
          </w:tcPr>
          <w:p w:rsidR="003C4C9C" w:rsidRPr="000B7E3C" w:rsidRDefault="003C4C9C" w:rsidP="00AE11D0">
            <w:pPr>
              <w:jc w:val="both"/>
              <w:rPr>
                <w:b/>
                <w:bCs/>
                <w:spacing w:val="-1"/>
                <w:sz w:val="22"/>
                <w:szCs w:val="22"/>
              </w:rPr>
            </w:pPr>
            <w:r w:rsidRPr="000B7E3C">
              <w:rPr>
                <w:b/>
                <w:bCs/>
                <w:spacing w:val="-2"/>
                <w:sz w:val="22"/>
                <w:szCs w:val="22"/>
              </w:rPr>
              <w:t>ЗАКАЗЧИК</w:t>
            </w:r>
            <w:r>
              <w:rPr>
                <w:b/>
                <w:bCs/>
                <w:spacing w:val="-2"/>
                <w:sz w:val="22"/>
                <w:szCs w:val="22"/>
              </w:rPr>
              <w:t>:</w:t>
            </w:r>
          </w:p>
        </w:tc>
        <w:tc>
          <w:tcPr>
            <w:tcW w:w="4921" w:type="dxa"/>
          </w:tcPr>
          <w:p w:rsidR="003C4C9C" w:rsidRPr="000B7E3C" w:rsidRDefault="0005094F" w:rsidP="00AE11D0">
            <w:pPr>
              <w:jc w:val="both"/>
              <w:rPr>
                <w:b/>
                <w:bCs/>
                <w:spacing w:val="-1"/>
                <w:sz w:val="22"/>
                <w:szCs w:val="22"/>
              </w:rPr>
            </w:pPr>
            <w:r>
              <w:rPr>
                <w:b/>
                <w:bCs/>
                <w:spacing w:val="-1"/>
                <w:sz w:val="22"/>
                <w:szCs w:val="22"/>
              </w:rPr>
              <w:t>ИСПОЛНИТЕЛЬ:</w:t>
            </w:r>
          </w:p>
        </w:tc>
      </w:tr>
      <w:tr w:rsidR="003C4C9C" w:rsidRPr="000B7E3C" w:rsidTr="00AE11D0">
        <w:trPr>
          <w:trHeight w:val="375"/>
        </w:trPr>
        <w:tc>
          <w:tcPr>
            <w:tcW w:w="5250" w:type="dxa"/>
          </w:tcPr>
          <w:p w:rsidR="003C4C9C" w:rsidRDefault="003C4C9C" w:rsidP="003C4C9C">
            <w:pPr>
              <w:rPr>
                <w:b/>
                <w:sz w:val="22"/>
                <w:szCs w:val="22"/>
              </w:rPr>
            </w:pPr>
            <w:r w:rsidRPr="00776EEE">
              <w:rPr>
                <w:b/>
                <w:sz w:val="22"/>
                <w:szCs w:val="22"/>
              </w:rPr>
              <w:t>Администрация Светлогорского сельсовета Туруханского района Красноярского края</w:t>
            </w:r>
          </w:p>
          <w:p w:rsidR="004F52A3" w:rsidRPr="00776EEE" w:rsidRDefault="004F52A3" w:rsidP="003C4C9C">
            <w:pPr>
              <w:rPr>
                <w:b/>
                <w:sz w:val="22"/>
                <w:szCs w:val="22"/>
                <w:u w:val="single"/>
              </w:rPr>
            </w:pPr>
          </w:p>
          <w:p w:rsidR="003C4C9C" w:rsidRPr="00776EEE" w:rsidRDefault="003C4C9C" w:rsidP="00E445C3">
            <w:pPr>
              <w:pStyle w:val="Normal"/>
              <w:ind w:right="-85" w:firstLine="0"/>
              <w:rPr>
                <w:sz w:val="22"/>
                <w:szCs w:val="22"/>
              </w:rPr>
            </w:pPr>
            <w:r w:rsidRPr="00776EEE">
              <w:rPr>
                <w:sz w:val="22"/>
                <w:szCs w:val="22"/>
              </w:rPr>
              <w:t>Глава Светлогорского сельсовета</w:t>
            </w:r>
          </w:p>
        </w:tc>
        <w:tc>
          <w:tcPr>
            <w:tcW w:w="4921" w:type="dxa"/>
          </w:tcPr>
          <w:p w:rsidR="003C4C9C" w:rsidRPr="000B7E3C" w:rsidRDefault="003C4C9C" w:rsidP="00AE11D0">
            <w:pPr>
              <w:jc w:val="both"/>
              <w:rPr>
                <w:spacing w:val="-1"/>
                <w:sz w:val="22"/>
                <w:szCs w:val="22"/>
              </w:rPr>
            </w:pPr>
          </w:p>
        </w:tc>
      </w:tr>
      <w:tr w:rsidR="003C4C9C" w:rsidRPr="000B7E3C" w:rsidTr="00AE11D0">
        <w:trPr>
          <w:trHeight w:val="375"/>
        </w:trPr>
        <w:tc>
          <w:tcPr>
            <w:tcW w:w="5250" w:type="dxa"/>
          </w:tcPr>
          <w:p w:rsidR="00E445C3" w:rsidRDefault="00E445C3" w:rsidP="00AE11D0">
            <w:pPr>
              <w:rPr>
                <w:sz w:val="22"/>
                <w:szCs w:val="22"/>
              </w:rPr>
            </w:pPr>
          </w:p>
          <w:p w:rsidR="003C4C9C" w:rsidRDefault="003C4C9C" w:rsidP="00AE11D0">
            <w:pPr>
              <w:rPr>
                <w:sz w:val="22"/>
                <w:szCs w:val="22"/>
              </w:rPr>
            </w:pPr>
            <w:r>
              <w:rPr>
                <w:sz w:val="22"/>
                <w:szCs w:val="22"/>
              </w:rPr>
              <w:t>___________________</w:t>
            </w:r>
            <w:r w:rsidRPr="00776EEE">
              <w:rPr>
                <w:sz w:val="22"/>
                <w:szCs w:val="22"/>
              </w:rPr>
              <w:t xml:space="preserve"> / А.К. Кришталюк</w:t>
            </w:r>
          </w:p>
          <w:p w:rsidR="0005094F" w:rsidRPr="00776EEE" w:rsidRDefault="0005094F" w:rsidP="00AE11D0">
            <w:pPr>
              <w:rPr>
                <w:sz w:val="22"/>
                <w:szCs w:val="22"/>
              </w:rPr>
            </w:pPr>
            <w:r>
              <w:rPr>
                <w:sz w:val="22"/>
                <w:szCs w:val="22"/>
              </w:rPr>
              <w:t xml:space="preserve">М.П. </w:t>
            </w:r>
          </w:p>
        </w:tc>
        <w:tc>
          <w:tcPr>
            <w:tcW w:w="4921" w:type="dxa"/>
          </w:tcPr>
          <w:p w:rsidR="003C4C9C" w:rsidRPr="000B7E3C" w:rsidRDefault="003C4C9C" w:rsidP="00AE11D0">
            <w:pPr>
              <w:jc w:val="both"/>
              <w:rPr>
                <w:spacing w:val="-1"/>
                <w:sz w:val="22"/>
                <w:szCs w:val="22"/>
              </w:rPr>
            </w:pPr>
          </w:p>
        </w:tc>
      </w:tr>
    </w:tbl>
    <w:p w:rsidR="00CF0982" w:rsidRDefault="00CF0982" w:rsidP="00E445C3">
      <w:pPr>
        <w:pStyle w:val="ae"/>
        <w:jc w:val="left"/>
        <w:rPr>
          <w:b w:val="0"/>
          <w:sz w:val="20"/>
          <w:lang w:val="ru-RU"/>
        </w:rPr>
      </w:pPr>
    </w:p>
    <w:p w:rsidR="004F52A3" w:rsidRDefault="004F52A3" w:rsidP="00E445C3">
      <w:pPr>
        <w:pStyle w:val="ae"/>
        <w:jc w:val="left"/>
        <w:rPr>
          <w:b w:val="0"/>
          <w:sz w:val="20"/>
          <w:lang w:val="ru-RU"/>
        </w:rPr>
      </w:pPr>
    </w:p>
    <w:p w:rsidR="004F52A3" w:rsidRDefault="004F52A3" w:rsidP="00E445C3">
      <w:pPr>
        <w:pStyle w:val="ae"/>
        <w:jc w:val="left"/>
        <w:rPr>
          <w:b w:val="0"/>
          <w:sz w:val="20"/>
          <w:lang w:val="ru-RU"/>
        </w:rPr>
      </w:pPr>
    </w:p>
    <w:p w:rsidR="004F52A3" w:rsidRDefault="004F52A3" w:rsidP="00E445C3">
      <w:pPr>
        <w:pStyle w:val="ae"/>
        <w:jc w:val="left"/>
        <w:rPr>
          <w:b w:val="0"/>
          <w:sz w:val="20"/>
          <w:lang w:val="ru-RU"/>
        </w:rPr>
      </w:pPr>
    </w:p>
    <w:p w:rsidR="004F52A3" w:rsidRDefault="004F52A3" w:rsidP="00E445C3">
      <w:pPr>
        <w:pStyle w:val="ae"/>
        <w:jc w:val="left"/>
        <w:rPr>
          <w:b w:val="0"/>
          <w:sz w:val="20"/>
          <w:lang w:val="ru-RU"/>
        </w:rPr>
      </w:pPr>
    </w:p>
    <w:p w:rsidR="004F52A3" w:rsidRDefault="004F52A3" w:rsidP="00E445C3">
      <w:pPr>
        <w:pStyle w:val="ae"/>
        <w:jc w:val="left"/>
        <w:rPr>
          <w:b w:val="0"/>
          <w:sz w:val="20"/>
          <w:lang w:val="ru-RU"/>
        </w:rPr>
      </w:pPr>
    </w:p>
    <w:p w:rsidR="004F52A3" w:rsidRDefault="004F52A3" w:rsidP="00E445C3">
      <w:pPr>
        <w:pStyle w:val="ae"/>
        <w:jc w:val="left"/>
        <w:rPr>
          <w:b w:val="0"/>
          <w:sz w:val="20"/>
          <w:lang w:val="ru-RU"/>
        </w:rPr>
      </w:pPr>
    </w:p>
    <w:p w:rsidR="004F61E8" w:rsidRPr="004F61E8" w:rsidRDefault="004F61E8" w:rsidP="004F61E8">
      <w:pPr>
        <w:pStyle w:val="ae"/>
        <w:jc w:val="left"/>
        <w:rPr>
          <w:b w:val="0"/>
          <w:sz w:val="20"/>
          <w:lang w:val="ru-RU"/>
        </w:rPr>
        <w:sectPr w:rsidR="004F61E8" w:rsidRPr="004F61E8" w:rsidSect="00923EDB">
          <w:footerReference w:type="even" r:id="rId22"/>
          <w:footerReference w:type="default" r:id="rId23"/>
          <w:pgSz w:w="11906" w:h="16838"/>
          <w:pgMar w:top="1134" w:right="567" w:bottom="1134" w:left="1134" w:header="720" w:footer="720" w:gutter="0"/>
          <w:cols w:space="720"/>
        </w:sectPr>
      </w:pPr>
    </w:p>
    <w:p w:rsidR="00923EDB" w:rsidRDefault="00923EDB" w:rsidP="00AA3803">
      <w:pPr>
        <w:pStyle w:val="ae"/>
        <w:jc w:val="right"/>
        <w:rPr>
          <w:b w:val="0"/>
          <w:sz w:val="20"/>
          <w:lang w:val="ru-RU"/>
        </w:rPr>
      </w:pPr>
    </w:p>
    <w:p w:rsidR="00923EDB" w:rsidRDefault="00923EDB" w:rsidP="00AA3803">
      <w:pPr>
        <w:pStyle w:val="ae"/>
        <w:jc w:val="right"/>
        <w:rPr>
          <w:b w:val="0"/>
          <w:sz w:val="20"/>
          <w:lang w:val="ru-RU"/>
        </w:rPr>
      </w:pPr>
    </w:p>
    <w:p w:rsidR="00AA3803" w:rsidRPr="00B45801" w:rsidRDefault="00976CCC" w:rsidP="00AA3803">
      <w:pPr>
        <w:pStyle w:val="ae"/>
        <w:jc w:val="right"/>
        <w:rPr>
          <w:b w:val="0"/>
          <w:sz w:val="20"/>
        </w:rPr>
      </w:pPr>
      <w:r>
        <w:rPr>
          <w:b w:val="0"/>
          <w:sz w:val="20"/>
        </w:rPr>
        <w:t>Приложение №</w:t>
      </w:r>
      <w:r w:rsidR="0005094F">
        <w:rPr>
          <w:b w:val="0"/>
          <w:sz w:val="20"/>
          <w:lang w:val="ru-RU"/>
        </w:rPr>
        <w:t>2</w:t>
      </w:r>
      <w:r w:rsidR="00AA3803">
        <w:rPr>
          <w:b w:val="0"/>
          <w:sz w:val="20"/>
        </w:rPr>
        <w:t xml:space="preserve"> к</w:t>
      </w:r>
      <w:r w:rsidR="00AA3803" w:rsidRPr="00B45801">
        <w:rPr>
          <w:b w:val="0"/>
          <w:sz w:val="20"/>
        </w:rPr>
        <w:t xml:space="preserve"> контракту</w:t>
      </w:r>
    </w:p>
    <w:p w:rsidR="00AA3803" w:rsidRDefault="00AA3803" w:rsidP="00AA3803">
      <w:pPr>
        <w:pStyle w:val="ae"/>
        <w:jc w:val="right"/>
        <w:rPr>
          <w:b w:val="0"/>
          <w:sz w:val="20"/>
        </w:rPr>
      </w:pPr>
      <w:r w:rsidRPr="00B45801">
        <w:rPr>
          <w:b w:val="0"/>
          <w:sz w:val="20"/>
        </w:rPr>
        <w:t>№_</w:t>
      </w:r>
      <w:r w:rsidR="00A912E9">
        <w:rPr>
          <w:b w:val="0"/>
          <w:sz w:val="20"/>
        </w:rPr>
        <w:t>_____ от «____» ___________ 20</w:t>
      </w:r>
      <w:r w:rsidR="00A912E9">
        <w:rPr>
          <w:b w:val="0"/>
          <w:sz w:val="20"/>
          <w:lang w:val="ru-RU"/>
        </w:rPr>
        <w:t>20</w:t>
      </w:r>
      <w:r w:rsidRPr="00B45801">
        <w:rPr>
          <w:b w:val="0"/>
          <w:sz w:val="20"/>
        </w:rPr>
        <w:t xml:space="preserve">г. </w:t>
      </w:r>
    </w:p>
    <w:p w:rsidR="003C4C9C" w:rsidRDefault="003C4C9C" w:rsidP="003C4C9C">
      <w:pPr>
        <w:rPr>
          <w:sz w:val="22"/>
          <w:szCs w:val="22"/>
        </w:rPr>
      </w:pPr>
    </w:p>
    <w:p w:rsidR="003C4C9C" w:rsidRDefault="003C4C9C" w:rsidP="003C4C9C">
      <w:pPr>
        <w:rPr>
          <w:sz w:val="22"/>
          <w:szCs w:val="22"/>
        </w:rPr>
      </w:pPr>
    </w:p>
    <w:p w:rsidR="0005094F" w:rsidRPr="0005094F" w:rsidRDefault="0005094F" w:rsidP="0005094F">
      <w:pPr>
        <w:ind w:firstLine="720"/>
        <w:jc w:val="center"/>
        <w:rPr>
          <w:b/>
          <w:sz w:val="22"/>
          <w:szCs w:val="22"/>
        </w:rPr>
      </w:pPr>
      <w:r w:rsidRPr="0005094F">
        <w:rPr>
          <w:b/>
          <w:sz w:val="22"/>
          <w:szCs w:val="22"/>
        </w:rPr>
        <w:t>РАСЧЕТ СТОИМОСТИ УСЛУГ</w:t>
      </w:r>
    </w:p>
    <w:p w:rsidR="0005094F" w:rsidRPr="0005094F" w:rsidRDefault="0005094F" w:rsidP="0005094F">
      <w:pPr>
        <w:ind w:firstLine="720"/>
        <w:jc w:val="center"/>
        <w:rPr>
          <w:b/>
          <w:sz w:val="22"/>
          <w:szCs w:val="22"/>
        </w:rPr>
      </w:pPr>
    </w:p>
    <w:p w:rsidR="0005094F" w:rsidRPr="0005094F" w:rsidRDefault="0005094F" w:rsidP="0005094F">
      <w:pPr>
        <w:jc w:val="both"/>
        <w:rPr>
          <w:b/>
          <w:sz w:val="22"/>
          <w:szCs w:val="22"/>
        </w:rPr>
      </w:pPr>
      <w:r w:rsidRPr="0005094F">
        <w:rPr>
          <w:sz w:val="22"/>
          <w:szCs w:val="22"/>
        </w:rPr>
        <w:t>Заказчик</w:t>
      </w:r>
      <w:r>
        <w:rPr>
          <w:sz w:val="22"/>
          <w:szCs w:val="22"/>
        </w:rPr>
        <w:t>:</w:t>
      </w:r>
      <w:r w:rsidRPr="00964166">
        <w:rPr>
          <w:i/>
          <w:sz w:val="22"/>
          <w:szCs w:val="22"/>
        </w:rPr>
        <w:t xml:space="preserve"> </w:t>
      </w:r>
      <w:r w:rsidRPr="0005094F">
        <w:rPr>
          <w:b/>
          <w:sz w:val="22"/>
          <w:szCs w:val="22"/>
        </w:rPr>
        <w:t>Администрация Светлогорского сельсовета Туруханского района Красноярского края</w:t>
      </w:r>
    </w:p>
    <w:p w:rsidR="0005094F" w:rsidRPr="0005094F" w:rsidRDefault="0005094F" w:rsidP="0005094F">
      <w:pPr>
        <w:pStyle w:val="ConsNonformat"/>
        <w:widowControl/>
        <w:ind w:right="0"/>
        <w:jc w:val="both"/>
        <w:rPr>
          <w:rFonts w:ascii="Times New Roman" w:hAnsi="Times New Roman" w:cs="Times New Roman"/>
        </w:rPr>
      </w:pPr>
      <w:r w:rsidRPr="0005094F">
        <w:rPr>
          <w:rFonts w:ascii="Times New Roman" w:hAnsi="Times New Roman" w:cs="Times New Roman"/>
        </w:rPr>
        <w:t>Исполнитель: ______________________________________________</w:t>
      </w:r>
    </w:p>
    <w:p w:rsidR="0005094F" w:rsidRPr="0005094F" w:rsidRDefault="0005094F" w:rsidP="0005094F">
      <w:pPr>
        <w:pStyle w:val="ConsNonformat"/>
        <w:widowControl/>
        <w:ind w:right="0"/>
        <w:jc w:val="both"/>
        <w:rPr>
          <w:b/>
        </w:rPr>
      </w:pPr>
    </w:p>
    <w:tbl>
      <w:tblPr>
        <w:tblW w:w="10173" w:type="dxa"/>
        <w:tblLayout w:type="fixed"/>
        <w:tblLook w:val="01E0" w:firstRow="1" w:lastRow="1" w:firstColumn="1" w:lastColumn="1" w:noHBand="0" w:noVBand="0"/>
      </w:tblPr>
      <w:tblGrid>
        <w:gridCol w:w="636"/>
        <w:gridCol w:w="4292"/>
        <w:gridCol w:w="850"/>
        <w:gridCol w:w="993"/>
        <w:gridCol w:w="1417"/>
        <w:gridCol w:w="1985"/>
      </w:tblGrid>
      <w:tr w:rsidR="0005094F" w:rsidRPr="0005094F" w:rsidTr="0005094F">
        <w:tc>
          <w:tcPr>
            <w:tcW w:w="636" w:type="dxa"/>
            <w:tcBorders>
              <w:top w:val="single" w:sz="4" w:space="0" w:color="auto"/>
              <w:left w:val="single" w:sz="4" w:space="0" w:color="auto"/>
              <w:bottom w:val="single" w:sz="4" w:space="0" w:color="auto"/>
              <w:right w:val="single" w:sz="4" w:space="0" w:color="auto"/>
            </w:tcBorders>
            <w:vAlign w:val="center"/>
          </w:tcPr>
          <w:p w:rsidR="0005094F" w:rsidRPr="0005094F" w:rsidRDefault="0005094F" w:rsidP="00DE23EF">
            <w:pPr>
              <w:jc w:val="center"/>
              <w:rPr>
                <w:b/>
                <w:i/>
                <w:sz w:val="22"/>
                <w:szCs w:val="22"/>
              </w:rPr>
            </w:pPr>
            <w:r w:rsidRPr="0005094F">
              <w:rPr>
                <w:b/>
                <w:i/>
                <w:sz w:val="22"/>
                <w:szCs w:val="22"/>
              </w:rPr>
              <w:t>№ п/п</w:t>
            </w:r>
          </w:p>
        </w:tc>
        <w:tc>
          <w:tcPr>
            <w:tcW w:w="4292" w:type="dxa"/>
            <w:tcBorders>
              <w:top w:val="single" w:sz="4" w:space="0" w:color="auto"/>
              <w:left w:val="single" w:sz="4" w:space="0" w:color="auto"/>
              <w:bottom w:val="single" w:sz="4" w:space="0" w:color="auto"/>
              <w:right w:val="single" w:sz="4" w:space="0" w:color="auto"/>
            </w:tcBorders>
            <w:vAlign w:val="center"/>
          </w:tcPr>
          <w:p w:rsidR="0005094F" w:rsidRPr="0005094F" w:rsidRDefault="0005094F" w:rsidP="00DE23EF">
            <w:pPr>
              <w:jc w:val="center"/>
              <w:rPr>
                <w:b/>
                <w:i/>
                <w:sz w:val="22"/>
                <w:szCs w:val="22"/>
              </w:rPr>
            </w:pPr>
            <w:r w:rsidRPr="0005094F">
              <w:rPr>
                <w:b/>
                <w:i/>
                <w:sz w:val="22"/>
                <w:szCs w:val="22"/>
              </w:rPr>
              <w:t>Наименование услуг</w:t>
            </w:r>
          </w:p>
        </w:tc>
        <w:tc>
          <w:tcPr>
            <w:tcW w:w="850" w:type="dxa"/>
            <w:tcBorders>
              <w:top w:val="single" w:sz="4" w:space="0" w:color="auto"/>
              <w:left w:val="single" w:sz="4" w:space="0" w:color="auto"/>
              <w:bottom w:val="single" w:sz="4" w:space="0" w:color="auto"/>
              <w:right w:val="single" w:sz="4" w:space="0" w:color="auto"/>
            </w:tcBorders>
            <w:vAlign w:val="center"/>
          </w:tcPr>
          <w:p w:rsidR="0005094F" w:rsidRPr="0005094F" w:rsidRDefault="0005094F" w:rsidP="00DE23EF">
            <w:pPr>
              <w:jc w:val="center"/>
              <w:rPr>
                <w:b/>
                <w:i/>
                <w:sz w:val="22"/>
                <w:szCs w:val="22"/>
              </w:rPr>
            </w:pPr>
            <w:r w:rsidRPr="0005094F">
              <w:rPr>
                <w:b/>
                <w:i/>
                <w:sz w:val="22"/>
                <w:szCs w:val="22"/>
              </w:rPr>
              <w:t>Ед. изм.</w:t>
            </w:r>
          </w:p>
        </w:tc>
        <w:tc>
          <w:tcPr>
            <w:tcW w:w="993" w:type="dxa"/>
            <w:tcBorders>
              <w:top w:val="single" w:sz="4" w:space="0" w:color="auto"/>
              <w:left w:val="single" w:sz="4" w:space="0" w:color="auto"/>
              <w:bottom w:val="single" w:sz="4" w:space="0" w:color="auto"/>
              <w:right w:val="single" w:sz="4" w:space="0" w:color="auto"/>
            </w:tcBorders>
            <w:vAlign w:val="center"/>
          </w:tcPr>
          <w:p w:rsidR="0005094F" w:rsidRPr="0005094F" w:rsidRDefault="0005094F" w:rsidP="00DE23EF">
            <w:pPr>
              <w:jc w:val="center"/>
              <w:rPr>
                <w:b/>
                <w:i/>
                <w:sz w:val="22"/>
                <w:szCs w:val="22"/>
              </w:rPr>
            </w:pPr>
            <w:r>
              <w:rPr>
                <w:b/>
                <w:i/>
                <w:sz w:val="22"/>
                <w:szCs w:val="22"/>
              </w:rPr>
              <w:t>Количе</w:t>
            </w:r>
            <w:r w:rsidRPr="0005094F">
              <w:rPr>
                <w:b/>
                <w:i/>
                <w:sz w:val="22"/>
                <w:szCs w:val="22"/>
              </w:rPr>
              <w:t>ство</w:t>
            </w:r>
          </w:p>
        </w:tc>
        <w:tc>
          <w:tcPr>
            <w:tcW w:w="1417" w:type="dxa"/>
            <w:tcBorders>
              <w:top w:val="single" w:sz="4" w:space="0" w:color="auto"/>
              <w:left w:val="single" w:sz="4" w:space="0" w:color="auto"/>
              <w:bottom w:val="single" w:sz="4" w:space="0" w:color="auto"/>
              <w:right w:val="single" w:sz="4" w:space="0" w:color="auto"/>
            </w:tcBorders>
            <w:vAlign w:val="center"/>
          </w:tcPr>
          <w:p w:rsidR="0005094F" w:rsidRPr="0005094F" w:rsidRDefault="00F810AE" w:rsidP="00DE23EF">
            <w:pPr>
              <w:jc w:val="center"/>
              <w:rPr>
                <w:b/>
                <w:i/>
                <w:sz w:val="22"/>
                <w:szCs w:val="22"/>
              </w:rPr>
            </w:pPr>
            <w:r>
              <w:rPr>
                <w:b/>
                <w:i/>
                <w:sz w:val="22"/>
                <w:szCs w:val="22"/>
              </w:rPr>
              <w:t>Стоимость за ед</w:t>
            </w:r>
            <w:r w:rsidR="0005094F" w:rsidRPr="0005094F">
              <w:rPr>
                <w:b/>
                <w:i/>
                <w:sz w:val="22"/>
                <w:szCs w:val="22"/>
              </w:rPr>
              <w:t>., руб</w:t>
            </w:r>
            <w:r>
              <w:rPr>
                <w:b/>
                <w:i/>
                <w:sz w:val="22"/>
                <w:szCs w:val="22"/>
              </w:rPr>
              <w:t>.</w:t>
            </w:r>
          </w:p>
        </w:tc>
        <w:tc>
          <w:tcPr>
            <w:tcW w:w="1985" w:type="dxa"/>
            <w:tcBorders>
              <w:top w:val="single" w:sz="4" w:space="0" w:color="auto"/>
              <w:left w:val="single" w:sz="4" w:space="0" w:color="auto"/>
              <w:bottom w:val="single" w:sz="4" w:space="0" w:color="auto"/>
              <w:right w:val="single" w:sz="4" w:space="0" w:color="auto"/>
            </w:tcBorders>
            <w:vAlign w:val="center"/>
          </w:tcPr>
          <w:p w:rsidR="0005094F" w:rsidRPr="0005094F" w:rsidRDefault="0005094F" w:rsidP="00DE23EF">
            <w:pPr>
              <w:jc w:val="center"/>
              <w:rPr>
                <w:b/>
                <w:i/>
                <w:sz w:val="22"/>
                <w:szCs w:val="22"/>
              </w:rPr>
            </w:pPr>
            <w:r w:rsidRPr="0005094F">
              <w:rPr>
                <w:b/>
                <w:i/>
                <w:sz w:val="22"/>
                <w:szCs w:val="22"/>
              </w:rPr>
              <w:t>Общая стоимость, руб.</w:t>
            </w:r>
          </w:p>
        </w:tc>
      </w:tr>
      <w:tr w:rsidR="0005094F" w:rsidRPr="0005094F" w:rsidTr="0005094F">
        <w:tc>
          <w:tcPr>
            <w:tcW w:w="636" w:type="dxa"/>
            <w:tcBorders>
              <w:top w:val="single" w:sz="4" w:space="0" w:color="auto"/>
              <w:left w:val="single" w:sz="4" w:space="0" w:color="auto"/>
              <w:bottom w:val="single" w:sz="4" w:space="0" w:color="auto"/>
              <w:right w:val="single" w:sz="4" w:space="0" w:color="auto"/>
            </w:tcBorders>
            <w:vAlign w:val="center"/>
          </w:tcPr>
          <w:p w:rsidR="0005094F" w:rsidRPr="0005094F" w:rsidRDefault="0005094F" w:rsidP="0005094F">
            <w:pPr>
              <w:jc w:val="center"/>
              <w:rPr>
                <w:sz w:val="22"/>
                <w:szCs w:val="22"/>
              </w:rPr>
            </w:pPr>
            <w:r w:rsidRPr="0005094F">
              <w:rPr>
                <w:sz w:val="22"/>
                <w:szCs w:val="22"/>
              </w:rPr>
              <w:t>1.</w:t>
            </w:r>
          </w:p>
        </w:tc>
        <w:tc>
          <w:tcPr>
            <w:tcW w:w="4292" w:type="dxa"/>
            <w:tcBorders>
              <w:top w:val="single" w:sz="4" w:space="0" w:color="auto"/>
              <w:left w:val="single" w:sz="4" w:space="0" w:color="auto"/>
              <w:bottom w:val="single" w:sz="4" w:space="0" w:color="auto"/>
              <w:right w:val="single" w:sz="4" w:space="0" w:color="auto"/>
            </w:tcBorders>
          </w:tcPr>
          <w:p w:rsidR="0005094F" w:rsidRPr="0005094F" w:rsidRDefault="0005094F" w:rsidP="002B6256">
            <w:pPr>
              <w:rPr>
                <w:sz w:val="22"/>
                <w:szCs w:val="22"/>
              </w:rPr>
            </w:pPr>
            <w:r w:rsidRPr="0005094F">
              <w:rPr>
                <w:sz w:val="22"/>
                <w:szCs w:val="22"/>
              </w:rPr>
              <w:t xml:space="preserve">Оказание услуг </w:t>
            </w:r>
            <w:r w:rsidR="00FD4041" w:rsidRPr="00FD4041">
              <w:rPr>
                <w:sz w:val="22"/>
                <w:szCs w:val="22"/>
              </w:rPr>
              <w:t>по поддержанию в постоянной готовности сил и средств к реагированию на возникающие пожары</w:t>
            </w:r>
            <w:r w:rsidR="007E59E7" w:rsidRPr="007E59E7">
              <w:rPr>
                <w:sz w:val="22"/>
                <w:szCs w:val="22"/>
              </w:rPr>
              <w:t>,</w:t>
            </w:r>
            <w:r w:rsidRPr="0005094F">
              <w:rPr>
                <w:sz w:val="22"/>
                <w:szCs w:val="22"/>
              </w:rPr>
              <w:t xml:space="preserve"> тушению пожаров и проведению связанных с ними первоочередных аварийно-спасательных работ на территории поселка Светл</w:t>
            </w:r>
            <w:r w:rsidRPr="0005094F">
              <w:rPr>
                <w:sz w:val="22"/>
                <w:szCs w:val="22"/>
              </w:rPr>
              <w:t>о</w:t>
            </w:r>
            <w:r w:rsidR="00F6276B">
              <w:rPr>
                <w:sz w:val="22"/>
                <w:szCs w:val="22"/>
              </w:rPr>
              <w:t xml:space="preserve">горск </w:t>
            </w:r>
          </w:p>
        </w:tc>
        <w:tc>
          <w:tcPr>
            <w:tcW w:w="850" w:type="dxa"/>
            <w:tcBorders>
              <w:top w:val="single" w:sz="4" w:space="0" w:color="auto"/>
              <w:left w:val="single" w:sz="4" w:space="0" w:color="auto"/>
              <w:bottom w:val="single" w:sz="4" w:space="0" w:color="auto"/>
              <w:right w:val="single" w:sz="4" w:space="0" w:color="auto"/>
            </w:tcBorders>
            <w:vAlign w:val="center"/>
          </w:tcPr>
          <w:p w:rsidR="0005094F" w:rsidRPr="0005094F" w:rsidRDefault="002B6256" w:rsidP="0005094F">
            <w:pPr>
              <w:jc w:val="center"/>
              <w:rPr>
                <w:sz w:val="22"/>
                <w:szCs w:val="22"/>
              </w:rPr>
            </w:pPr>
            <w:r>
              <w:rPr>
                <w:sz w:val="22"/>
                <w:szCs w:val="22"/>
              </w:rPr>
              <w:t>мес.</w:t>
            </w:r>
          </w:p>
        </w:tc>
        <w:tc>
          <w:tcPr>
            <w:tcW w:w="993" w:type="dxa"/>
            <w:tcBorders>
              <w:top w:val="single" w:sz="4" w:space="0" w:color="auto"/>
              <w:left w:val="single" w:sz="4" w:space="0" w:color="auto"/>
              <w:bottom w:val="single" w:sz="4" w:space="0" w:color="auto"/>
              <w:right w:val="single" w:sz="4" w:space="0" w:color="auto"/>
            </w:tcBorders>
            <w:vAlign w:val="center"/>
          </w:tcPr>
          <w:p w:rsidR="0005094F" w:rsidRPr="0005094F" w:rsidRDefault="002B6256" w:rsidP="0005094F">
            <w:pPr>
              <w:jc w:val="center"/>
              <w:rPr>
                <w:sz w:val="22"/>
                <w:szCs w:val="22"/>
              </w:rPr>
            </w:pPr>
            <w:r>
              <w:rPr>
                <w:sz w:val="22"/>
                <w:szCs w:val="22"/>
              </w:rPr>
              <w:t>1</w:t>
            </w:r>
            <w:r w:rsidR="00766490">
              <w:rPr>
                <w:sz w:val="22"/>
                <w:szCs w:val="22"/>
              </w:rPr>
              <w:t>0</w:t>
            </w:r>
          </w:p>
        </w:tc>
        <w:tc>
          <w:tcPr>
            <w:tcW w:w="1417" w:type="dxa"/>
            <w:tcBorders>
              <w:top w:val="single" w:sz="4" w:space="0" w:color="auto"/>
              <w:left w:val="single" w:sz="4" w:space="0" w:color="auto"/>
              <w:bottom w:val="single" w:sz="4" w:space="0" w:color="auto"/>
              <w:right w:val="single" w:sz="4" w:space="0" w:color="auto"/>
            </w:tcBorders>
            <w:vAlign w:val="center"/>
          </w:tcPr>
          <w:p w:rsidR="0005094F" w:rsidRPr="0005094F" w:rsidRDefault="0005094F" w:rsidP="0005094F">
            <w:pPr>
              <w:jc w:val="center"/>
              <w:rPr>
                <w:sz w:val="22"/>
                <w:szCs w:val="22"/>
              </w:rPr>
            </w:pPr>
          </w:p>
        </w:tc>
        <w:tc>
          <w:tcPr>
            <w:tcW w:w="1985" w:type="dxa"/>
            <w:tcBorders>
              <w:top w:val="single" w:sz="4" w:space="0" w:color="auto"/>
              <w:left w:val="single" w:sz="4" w:space="0" w:color="auto"/>
              <w:bottom w:val="single" w:sz="4" w:space="0" w:color="auto"/>
              <w:right w:val="single" w:sz="4" w:space="0" w:color="auto"/>
            </w:tcBorders>
            <w:vAlign w:val="center"/>
          </w:tcPr>
          <w:p w:rsidR="0005094F" w:rsidRPr="0005094F" w:rsidRDefault="0005094F" w:rsidP="0005094F">
            <w:pPr>
              <w:jc w:val="center"/>
              <w:rPr>
                <w:sz w:val="22"/>
                <w:szCs w:val="22"/>
              </w:rPr>
            </w:pPr>
          </w:p>
        </w:tc>
      </w:tr>
      <w:tr w:rsidR="0005094F" w:rsidRPr="0005094F" w:rsidTr="0005094F">
        <w:tc>
          <w:tcPr>
            <w:tcW w:w="636" w:type="dxa"/>
            <w:tcBorders>
              <w:top w:val="single" w:sz="4" w:space="0" w:color="auto"/>
              <w:left w:val="single" w:sz="4" w:space="0" w:color="auto"/>
              <w:bottom w:val="single" w:sz="4" w:space="0" w:color="auto"/>
              <w:right w:val="single" w:sz="4" w:space="0" w:color="auto"/>
            </w:tcBorders>
          </w:tcPr>
          <w:p w:rsidR="0005094F" w:rsidRPr="0005094F" w:rsidRDefault="0005094F" w:rsidP="00DE23EF">
            <w:pPr>
              <w:jc w:val="center"/>
              <w:rPr>
                <w:b/>
                <w:sz w:val="22"/>
                <w:szCs w:val="22"/>
              </w:rPr>
            </w:pPr>
          </w:p>
        </w:tc>
        <w:tc>
          <w:tcPr>
            <w:tcW w:w="4292" w:type="dxa"/>
            <w:tcBorders>
              <w:top w:val="single" w:sz="4" w:space="0" w:color="auto"/>
              <w:left w:val="single" w:sz="4" w:space="0" w:color="auto"/>
              <w:bottom w:val="single" w:sz="4" w:space="0" w:color="auto"/>
              <w:right w:val="single" w:sz="4" w:space="0" w:color="auto"/>
            </w:tcBorders>
          </w:tcPr>
          <w:p w:rsidR="0005094F" w:rsidRPr="0005094F" w:rsidRDefault="0005094F" w:rsidP="0005094F">
            <w:pPr>
              <w:jc w:val="right"/>
              <w:rPr>
                <w:b/>
                <w:sz w:val="22"/>
                <w:szCs w:val="22"/>
              </w:rPr>
            </w:pPr>
            <w:r w:rsidRPr="0005094F">
              <w:rPr>
                <w:b/>
                <w:sz w:val="22"/>
                <w:szCs w:val="22"/>
              </w:rPr>
              <w:t>ИТОГО</w:t>
            </w:r>
            <w:r>
              <w:rPr>
                <w:b/>
                <w:sz w:val="22"/>
                <w:szCs w:val="22"/>
              </w:rPr>
              <w:t>:</w:t>
            </w:r>
          </w:p>
        </w:tc>
        <w:tc>
          <w:tcPr>
            <w:tcW w:w="850" w:type="dxa"/>
            <w:tcBorders>
              <w:top w:val="single" w:sz="4" w:space="0" w:color="auto"/>
              <w:left w:val="single" w:sz="4" w:space="0" w:color="auto"/>
              <w:bottom w:val="single" w:sz="4" w:space="0" w:color="auto"/>
              <w:right w:val="single" w:sz="4" w:space="0" w:color="auto"/>
            </w:tcBorders>
            <w:vAlign w:val="center"/>
          </w:tcPr>
          <w:p w:rsidR="0005094F" w:rsidRPr="0005094F" w:rsidRDefault="0005094F" w:rsidP="00DE23EF">
            <w:pPr>
              <w:jc w:val="center"/>
              <w:rPr>
                <w:b/>
                <w:sz w:val="22"/>
                <w:szCs w:val="22"/>
              </w:rPr>
            </w:pPr>
            <w:r>
              <w:rPr>
                <w:b/>
                <w:sz w:val="22"/>
                <w:szCs w:val="22"/>
              </w:rPr>
              <w:t>*</w:t>
            </w:r>
          </w:p>
        </w:tc>
        <w:tc>
          <w:tcPr>
            <w:tcW w:w="993" w:type="dxa"/>
            <w:tcBorders>
              <w:top w:val="single" w:sz="4" w:space="0" w:color="auto"/>
              <w:left w:val="single" w:sz="4" w:space="0" w:color="auto"/>
              <w:bottom w:val="single" w:sz="4" w:space="0" w:color="auto"/>
              <w:right w:val="single" w:sz="4" w:space="0" w:color="auto"/>
            </w:tcBorders>
            <w:vAlign w:val="center"/>
          </w:tcPr>
          <w:p w:rsidR="0005094F" w:rsidRPr="0005094F" w:rsidRDefault="0005094F" w:rsidP="00DE23EF">
            <w:pPr>
              <w:jc w:val="center"/>
              <w:rPr>
                <w:b/>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05094F" w:rsidRPr="0005094F" w:rsidRDefault="0005094F" w:rsidP="00DE23EF">
            <w:pPr>
              <w:jc w:val="center"/>
              <w:rPr>
                <w:b/>
                <w:sz w:val="22"/>
                <w:szCs w:val="22"/>
              </w:rPr>
            </w:pPr>
            <w:r>
              <w:rPr>
                <w:b/>
                <w:sz w:val="22"/>
                <w:szCs w:val="22"/>
              </w:rPr>
              <w:t>*</w:t>
            </w:r>
          </w:p>
        </w:tc>
        <w:tc>
          <w:tcPr>
            <w:tcW w:w="1985" w:type="dxa"/>
            <w:tcBorders>
              <w:top w:val="single" w:sz="4" w:space="0" w:color="auto"/>
              <w:left w:val="single" w:sz="4" w:space="0" w:color="auto"/>
              <w:bottom w:val="single" w:sz="4" w:space="0" w:color="auto"/>
              <w:right w:val="single" w:sz="4" w:space="0" w:color="auto"/>
            </w:tcBorders>
            <w:vAlign w:val="center"/>
          </w:tcPr>
          <w:p w:rsidR="0005094F" w:rsidRPr="0005094F" w:rsidRDefault="0005094F" w:rsidP="00DE23EF">
            <w:pPr>
              <w:jc w:val="center"/>
              <w:rPr>
                <w:b/>
                <w:sz w:val="22"/>
                <w:szCs w:val="22"/>
              </w:rPr>
            </w:pPr>
          </w:p>
        </w:tc>
      </w:tr>
    </w:tbl>
    <w:p w:rsidR="0005094F" w:rsidRDefault="0005094F" w:rsidP="0005094F">
      <w:pPr>
        <w:ind w:firstLine="720"/>
        <w:jc w:val="both"/>
        <w:rPr>
          <w:sz w:val="22"/>
          <w:szCs w:val="22"/>
        </w:rPr>
      </w:pPr>
    </w:p>
    <w:p w:rsidR="0005094F" w:rsidRPr="0005094F" w:rsidRDefault="0005094F" w:rsidP="0005094F">
      <w:pPr>
        <w:ind w:firstLine="720"/>
        <w:rPr>
          <w:sz w:val="22"/>
          <w:szCs w:val="22"/>
        </w:rPr>
      </w:pPr>
      <w:r w:rsidRPr="0005094F">
        <w:rPr>
          <w:sz w:val="22"/>
          <w:szCs w:val="22"/>
        </w:rPr>
        <w:t>Общая стоимость услуг составляет:________________________ (_____________</w:t>
      </w:r>
      <w:r>
        <w:rPr>
          <w:sz w:val="22"/>
          <w:szCs w:val="22"/>
        </w:rPr>
        <w:t>_______________</w:t>
      </w:r>
      <w:r w:rsidRPr="0005094F">
        <w:rPr>
          <w:sz w:val="22"/>
          <w:szCs w:val="22"/>
        </w:rPr>
        <w:t xml:space="preserve"> </w:t>
      </w:r>
      <w:r>
        <w:rPr>
          <w:sz w:val="22"/>
          <w:szCs w:val="22"/>
        </w:rPr>
        <w:t>______</w:t>
      </w:r>
      <w:r w:rsidRPr="0005094F">
        <w:rPr>
          <w:sz w:val="22"/>
          <w:szCs w:val="22"/>
        </w:rPr>
        <w:t>__________________________________________________________) рублей _______ копеек.</w:t>
      </w:r>
    </w:p>
    <w:p w:rsidR="00976CCC" w:rsidRDefault="00976CCC" w:rsidP="00976CCC">
      <w:pPr>
        <w:pStyle w:val="a3"/>
        <w:jc w:val="both"/>
        <w:rPr>
          <w:color w:val="000000"/>
          <w:sz w:val="22"/>
          <w:szCs w:val="22"/>
          <w:lang w:val="ru-RU"/>
        </w:rPr>
      </w:pPr>
    </w:p>
    <w:p w:rsidR="00923EDB" w:rsidRDefault="00923EDB" w:rsidP="00976CCC">
      <w:pPr>
        <w:pStyle w:val="a3"/>
        <w:jc w:val="both"/>
        <w:rPr>
          <w:color w:val="000000"/>
          <w:sz w:val="22"/>
          <w:szCs w:val="22"/>
          <w:lang w:val="ru-RU"/>
        </w:rPr>
      </w:pPr>
    </w:p>
    <w:p w:rsidR="00923EDB" w:rsidRDefault="00923EDB" w:rsidP="00976CCC">
      <w:pPr>
        <w:pStyle w:val="a3"/>
        <w:jc w:val="both"/>
        <w:rPr>
          <w:color w:val="000000"/>
          <w:sz w:val="22"/>
          <w:szCs w:val="22"/>
          <w:lang w:val="ru-RU"/>
        </w:rPr>
      </w:pPr>
    </w:p>
    <w:p w:rsidR="00923EDB" w:rsidRDefault="00923EDB" w:rsidP="00976CCC">
      <w:pPr>
        <w:pStyle w:val="a3"/>
        <w:jc w:val="both"/>
        <w:rPr>
          <w:color w:val="000000"/>
          <w:sz w:val="22"/>
          <w:szCs w:val="22"/>
          <w:lang w:val="ru-RU"/>
        </w:rPr>
      </w:pPr>
    </w:p>
    <w:p w:rsidR="00923EDB" w:rsidRDefault="00923EDB" w:rsidP="00976CCC">
      <w:pPr>
        <w:pStyle w:val="a3"/>
        <w:jc w:val="both"/>
        <w:rPr>
          <w:color w:val="000000"/>
          <w:sz w:val="22"/>
          <w:szCs w:val="22"/>
          <w:lang w:val="ru-RU"/>
        </w:rPr>
      </w:pPr>
    </w:p>
    <w:tbl>
      <w:tblPr>
        <w:tblW w:w="0" w:type="auto"/>
        <w:tblInd w:w="108" w:type="dxa"/>
        <w:tblLook w:val="01E0" w:firstRow="1" w:lastRow="1" w:firstColumn="1" w:lastColumn="1" w:noHBand="0" w:noVBand="0"/>
      </w:tblPr>
      <w:tblGrid>
        <w:gridCol w:w="5250"/>
        <w:gridCol w:w="4921"/>
      </w:tblGrid>
      <w:tr w:rsidR="00976CCC" w:rsidRPr="0005094F" w:rsidTr="0008201B">
        <w:tc>
          <w:tcPr>
            <w:tcW w:w="5250" w:type="dxa"/>
          </w:tcPr>
          <w:p w:rsidR="00976CCC" w:rsidRPr="0005094F" w:rsidRDefault="00976CCC" w:rsidP="0008201B">
            <w:pPr>
              <w:jc w:val="both"/>
              <w:rPr>
                <w:b/>
                <w:bCs/>
                <w:spacing w:val="-1"/>
                <w:sz w:val="22"/>
                <w:szCs w:val="22"/>
              </w:rPr>
            </w:pPr>
            <w:r w:rsidRPr="0005094F">
              <w:rPr>
                <w:b/>
                <w:bCs/>
                <w:spacing w:val="-2"/>
                <w:sz w:val="22"/>
                <w:szCs w:val="22"/>
              </w:rPr>
              <w:t>ЗАКАЗЧИК:</w:t>
            </w:r>
          </w:p>
        </w:tc>
        <w:tc>
          <w:tcPr>
            <w:tcW w:w="4921" w:type="dxa"/>
          </w:tcPr>
          <w:p w:rsidR="00976CCC" w:rsidRPr="0005094F" w:rsidRDefault="0005094F" w:rsidP="0008201B">
            <w:pPr>
              <w:jc w:val="both"/>
              <w:rPr>
                <w:b/>
                <w:bCs/>
                <w:spacing w:val="-1"/>
                <w:sz w:val="22"/>
                <w:szCs w:val="22"/>
              </w:rPr>
            </w:pPr>
            <w:r>
              <w:rPr>
                <w:b/>
                <w:bCs/>
                <w:spacing w:val="-1"/>
                <w:sz w:val="22"/>
                <w:szCs w:val="22"/>
              </w:rPr>
              <w:t>ИСПОЛНИТЕЛЬ:</w:t>
            </w:r>
          </w:p>
        </w:tc>
      </w:tr>
      <w:tr w:rsidR="00976CCC" w:rsidRPr="0005094F" w:rsidTr="0008201B">
        <w:trPr>
          <w:trHeight w:val="375"/>
        </w:trPr>
        <w:tc>
          <w:tcPr>
            <w:tcW w:w="5250" w:type="dxa"/>
          </w:tcPr>
          <w:p w:rsidR="00976CCC" w:rsidRPr="0005094F" w:rsidRDefault="00976CCC" w:rsidP="0008201B">
            <w:pPr>
              <w:rPr>
                <w:b/>
                <w:sz w:val="22"/>
                <w:szCs w:val="22"/>
                <w:u w:val="single"/>
              </w:rPr>
            </w:pPr>
            <w:r w:rsidRPr="0005094F">
              <w:rPr>
                <w:b/>
                <w:sz w:val="22"/>
                <w:szCs w:val="22"/>
              </w:rPr>
              <w:t>Администрация Светлогорского сельсовета Туруханского района Красноярского края</w:t>
            </w:r>
          </w:p>
          <w:p w:rsidR="00976CCC" w:rsidRPr="0005094F" w:rsidRDefault="00976CCC" w:rsidP="0008201B">
            <w:pPr>
              <w:pStyle w:val="Normal"/>
              <w:ind w:right="-85" w:firstLine="0"/>
              <w:rPr>
                <w:sz w:val="22"/>
                <w:szCs w:val="22"/>
              </w:rPr>
            </w:pPr>
          </w:p>
          <w:p w:rsidR="00976CCC" w:rsidRPr="0005094F" w:rsidRDefault="00976CCC" w:rsidP="0008201B">
            <w:pPr>
              <w:pStyle w:val="Normal"/>
              <w:ind w:right="-85" w:firstLine="0"/>
              <w:rPr>
                <w:sz w:val="22"/>
                <w:szCs w:val="22"/>
              </w:rPr>
            </w:pPr>
            <w:r w:rsidRPr="0005094F">
              <w:rPr>
                <w:sz w:val="22"/>
                <w:szCs w:val="22"/>
              </w:rPr>
              <w:t>Глава Светлогорского сельсовета</w:t>
            </w:r>
          </w:p>
          <w:p w:rsidR="00976CCC" w:rsidRPr="0005094F" w:rsidRDefault="00976CCC" w:rsidP="0008201B">
            <w:pPr>
              <w:rPr>
                <w:sz w:val="22"/>
                <w:szCs w:val="22"/>
              </w:rPr>
            </w:pPr>
          </w:p>
        </w:tc>
        <w:tc>
          <w:tcPr>
            <w:tcW w:w="4921" w:type="dxa"/>
          </w:tcPr>
          <w:p w:rsidR="00976CCC" w:rsidRPr="0005094F" w:rsidRDefault="00976CCC" w:rsidP="0008201B">
            <w:pPr>
              <w:jc w:val="both"/>
              <w:rPr>
                <w:spacing w:val="-1"/>
                <w:sz w:val="22"/>
                <w:szCs w:val="22"/>
              </w:rPr>
            </w:pPr>
          </w:p>
        </w:tc>
      </w:tr>
      <w:tr w:rsidR="00976CCC" w:rsidRPr="0005094F" w:rsidTr="0008201B">
        <w:trPr>
          <w:trHeight w:val="375"/>
        </w:trPr>
        <w:tc>
          <w:tcPr>
            <w:tcW w:w="5250" w:type="dxa"/>
          </w:tcPr>
          <w:p w:rsidR="00976CCC" w:rsidRDefault="00976CCC" w:rsidP="0008201B">
            <w:pPr>
              <w:rPr>
                <w:sz w:val="22"/>
                <w:szCs w:val="22"/>
              </w:rPr>
            </w:pPr>
            <w:r w:rsidRPr="0005094F">
              <w:rPr>
                <w:sz w:val="22"/>
                <w:szCs w:val="22"/>
              </w:rPr>
              <w:t>___________________ / А.К. Кришталюк</w:t>
            </w:r>
          </w:p>
          <w:p w:rsidR="0005094F" w:rsidRPr="0005094F" w:rsidRDefault="0005094F" w:rsidP="0008201B">
            <w:pPr>
              <w:rPr>
                <w:sz w:val="22"/>
                <w:szCs w:val="22"/>
              </w:rPr>
            </w:pPr>
            <w:r>
              <w:rPr>
                <w:sz w:val="22"/>
                <w:szCs w:val="22"/>
              </w:rPr>
              <w:t>М.П.</w:t>
            </w:r>
          </w:p>
        </w:tc>
        <w:tc>
          <w:tcPr>
            <w:tcW w:w="4921" w:type="dxa"/>
          </w:tcPr>
          <w:p w:rsidR="00976CCC" w:rsidRPr="0005094F" w:rsidRDefault="00976CCC" w:rsidP="0008201B">
            <w:pPr>
              <w:jc w:val="both"/>
              <w:rPr>
                <w:spacing w:val="-1"/>
                <w:sz w:val="22"/>
                <w:szCs w:val="22"/>
              </w:rPr>
            </w:pPr>
          </w:p>
        </w:tc>
      </w:tr>
    </w:tbl>
    <w:p w:rsidR="00976CCC" w:rsidRPr="0005094F" w:rsidRDefault="00976CCC" w:rsidP="00923EDB">
      <w:pPr>
        <w:rPr>
          <w:sz w:val="22"/>
          <w:szCs w:val="22"/>
        </w:rPr>
      </w:pPr>
    </w:p>
    <w:sectPr w:rsidR="00976CCC" w:rsidRPr="0005094F" w:rsidSect="00923EDB">
      <w:pgSz w:w="11906" w:h="16838"/>
      <w:pgMar w:top="567" w:right="425" w:bottom="567" w:left="1276"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170B" w:rsidRDefault="00A9170B">
      <w:r>
        <w:separator/>
      </w:r>
    </w:p>
  </w:endnote>
  <w:endnote w:type="continuationSeparator" w:id="0">
    <w:p w:rsidR="00A9170B" w:rsidRDefault="00A91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803" w:rsidRDefault="00AA3803">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AA3803" w:rsidRDefault="00AA3803">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803" w:rsidRDefault="00AA3803">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923EDB">
      <w:rPr>
        <w:rStyle w:val="a7"/>
        <w:noProof/>
      </w:rPr>
      <w:t>7</w:t>
    </w:r>
    <w:r>
      <w:rPr>
        <w:rStyle w:val="a7"/>
      </w:rPr>
      <w:fldChar w:fldCharType="end"/>
    </w:r>
  </w:p>
  <w:p w:rsidR="00AA3803" w:rsidRDefault="00AA3803">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170B" w:rsidRDefault="00A9170B">
      <w:r>
        <w:separator/>
      </w:r>
    </w:p>
  </w:footnote>
  <w:footnote w:type="continuationSeparator" w:id="0">
    <w:p w:rsidR="00A9170B" w:rsidRDefault="00A917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46DE3"/>
    <w:multiLevelType w:val="multilevel"/>
    <w:tmpl w:val="35DA4484"/>
    <w:lvl w:ilvl="0">
      <w:start w:val="1"/>
      <w:numFmt w:val="decimal"/>
      <w:lvlText w:val="10.%1."/>
      <w:lvlJc w:val="left"/>
      <w:pPr>
        <w:tabs>
          <w:tab w:val="num" w:pos="0"/>
        </w:tabs>
        <w:ind w:left="0" w:firstLine="0"/>
      </w:pPr>
      <w:rPr>
        <w:rFonts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2FA70B8"/>
    <w:multiLevelType w:val="hybridMultilevel"/>
    <w:tmpl w:val="2C9E36A4"/>
    <w:lvl w:ilvl="0" w:tplc="EC647F14">
      <w:start w:val="1"/>
      <w:numFmt w:val="decimal"/>
      <w:lvlText w:val="12.%1."/>
      <w:lvlJc w:val="left"/>
      <w:pPr>
        <w:tabs>
          <w:tab w:val="num" w:pos="0"/>
        </w:tabs>
        <w:ind w:left="0" w:firstLine="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AB14B49"/>
    <w:multiLevelType w:val="hybridMultilevel"/>
    <w:tmpl w:val="7EE6E030"/>
    <w:lvl w:ilvl="0" w:tplc="CDAAAE34">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0DF05B02"/>
    <w:multiLevelType w:val="hybridMultilevel"/>
    <w:tmpl w:val="6874C084"/>
    <w:lvl w:ilvl="0" w:tplc="53C4F762">
      <w:start w:val="1"/>
      <w:numFmt w:val="decimal"/>
      <w:lvlText w:val="10.%1."/>
      <w:lvlJc w:val="left"/>
      <w:pPr>
        <w:tabs>
          <w:tab w:val="num" w:pos="0"/>
        </w:tabs>
        <w:ind w:left="0" w:firstLine="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FC1183A"/>
    <w:multiLevelType w:val="multilevel"/>
    <w:tmpl w:val="0602E2E6"/>
    <w:lvl w:ilvl="0">
      <w:start w:val="1"/>
      <w:numFmt w:val="decimal"/>
      <w:lvlText w:val="11.%1."/>
      <w:lvlJc w:val="left"/>
      <w:pPr>
        <w:tabs>
          <w:tab w:val="num" w:pos="0"/>
        </w:tabs>
        <w:ind w:left="0" w:firstLine="0"/>
      </w:pPr>
      <w:rPr>
        <w:rFonts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08D146C"/>
    <w:multiLevelType w:val="hybridMultilevel"/>
    <w:tmpl w:val="6B5AFA98"/>
    <w:lvl w:ilvl="0" w:tplc="229AE3EE">
      <w:start w:val="1"/>
      <w:numFmt w:val="decimal"/>
      <w:lvlText w:val="14.%1."/>
      <w:lvlJc w:val="left"/>
      <w:pPr>
        <w:tabs>
          <w:tab w:val="num" w:pos="567"/>
        </w:tabs>
        <w:ind w:left="0" w:firstLine="567"/>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334689A"/>
    <w:multiLevelType w:val="hybridMultilevel"/>
    <w:tmpl w:val="3E9408B8"/>
    <w:lvl w:ilvl="0" w:tplc="88D24CA4">
      <w:start w:val="1"/>
      <w:numFmt w:val="decimal"/>
      <w:lvlText w:val="14.%1."/>
      <w:lvlJc w:val="left"/>
      <w:pPr>
        <w:tabs>
          <w:tab w:val="num" w:pos="0"/>
        </w:tabs>
        <w:ind w:left="0" w:firstLine="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AB00A75"/>
    <w:multiLevelType w:val="multilevel"/>
    <w:tmpl w:val="4BF67F5C"/>
    <w:lvl w:ilvl="0">
      <w:start w:val="4"/>
      <w:numFmt w:val="decimal"/>
      <w:lvlText w:val="%1.2."/>
      <w:lvlJc w:val="left"/>
      <w:pPr>
        <w:tabs>
          <w:tab w:val="num" w:pos="495"/>
        </w:tabs>
        <w:ind w:left="495" w:hanging="495"/>
      </w:pPr>
      <w:rPr>
        <w:rFonts w:hint="default"/>
      </w:rPr>
    </w:lvl>
    <w:lvl w:ilvl="1">
      <w:start w:val="1"/>
      <w:numFmt w:val="none"/>
      <w:lvlText w:val="6.2."/>
      <w:lvlJc w:val="left"/>
      <w:pPr>
        <w:tabs>
          <w:tab w:val="num" w:pos="495"/>
        </w:tabs>
        <w:ind w:left="495" w:hanging="495"/>
      </w:pPr>
      <w:rPr>
        <w:rFonts w:hint="default"/>
      </w:rPr>
    </w:lvl>
    <w:lvl w:ilvl="2">
      <w:start w:val="2"/>
      <w:numFmt w:val="decimal"/>
      <w:lvlText w:val="%1.%22.1."/>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1BF06A3A"/>
    <w:multiLevelType w:val="multilevel"/>
    <w:tmpl w:val="F6E65CD6"/>
    <w:lvl w:ilvl="0">
      <w:start w:val="1"/>
      <w:numFmt w:val="decimal"/>
      <w:lvlText w:val="%1."/>
      <w:lvlJc w:val="left"/>
      <w:pPr>
        <w:ind w:left="360" w:hanging="360"/>
      </w:pPr>
      <w:rPr>
        <w:rFonts w:hint="default"/>
      </w:rPr>
    </w:lvl>
    <w:lvl w:ilvl="1">
      <w:start w:val="1"/>
      <w:numFmt w:val="decimal"/>
      <w:lvlText w:val="%1.%2."/>
      <w:lvlJc w:val="left"/>
      <w:pPr>
        <w:ind w:left="339" w:hanging="360"/>
      </w:pPr>
      <w:rPr>
        <w:rFonts w:hint="default"/>
      </w:rPr>
    </w:lvl>
    <w:lvl w:ilvl="2">
      <w:start w:val="1"/>
      <w:numFmt w:val="decimal"/>
      <w:lvlText w:val="%1.%2.%3."/>
      <w:lvlJc w:val="left"/>
      <w:pPr>
        <w:ind w:left="678" w:hanging="720"/>
      </w:pPr>
      <w:rPr>
        <w:rFonts w:hint="default"/>
      </w:rPr>
    </w:lvl>
    <w:lvl w:ilvl="3">
      <w:start w:val="1"/>
      <w:numFmt w:val="decimal"/>
      <w:lvlText w:val="%1.%2.%3.%4."/>
      <w:lvlJc w:val="left"/>
      <w:pPr>
        <w:ind w:left="657" w:hanging="720"/>
      </w:pPr>
      <w:rPr>
        <w:rFonts w:hint="default"/>
      </w:rPr>
    </w:lvl>
    <w:lvl w:ilvl="4">
      <w:start w:val="1"/>
      <w:numFmt w:val="decimal"/>
      <w:lvlText w:val="%1.%2.%3.%4.%5."/>
      <w:lvlJc w:val="left"/>
      <w:pPr>
        <w:ind w:left="996" w:hanging="1080"/>
      </w:pPr>
      <w:rPr>
        <w:rFonts w:hint="default"/>
      </w:rPr>
    </w:lvl>
    <w:lvl w:ilvl="5">
      <w:start w:val="1"/>
      <w:numFmt w:val="decimal"/>
      <w:lvlText w:val="%1.%2.%3.%4.%5.%6."/>
      <w:lvlJc w:val="left"/>
      <w:pPr>
        <w:ind w:left="975" w:hanging="1080"/>
      </w:pPr>
      <w:rPr>
        <w:rFonts w:hint="default"/>
      </w:rPr>
    </w:lvl>
    <w:lvl w:ilvl="6">
      <w:start w:val="1"/>
      <w:numFmt w:val="decimal"/>
      <w:lvlText w:val="%1.%2.%3.%4.%5.%6.%7."/>
      <w:lvlJc w:val="left"/>
      <w:pPr>
        <w:ind w:left="1314" w:hanging="1440"/>
      </w:pPr>
      <w:rPr>
        <w:rFonts w:hint="default"/>
      </w:rPr>
    </w:lvl>
    <w:lvl w:ilvl="7">
      <w:start w:val="1"/>
      <w:numFmt w:val="decimal"/>
      <w:lvlText w:val="%1.%2.%3.%4.%5.%6.%7.%8."/>
      <w:lvlJc w:val="left"/>
      <w:pPr>
        <w:ind w:left="1293" w:hanging="1440"/>
      </w:pPr>
      <w:rPr>
        <w:rFonts w:hint="default"/>
      </w:rPr>
    </w:lvl>
    <w:lvl w:ilvl="8">
      <w:start w:val="1"/>
      <w:numFmt w:val="decimal"/>
      <w:lvlText w:val="%1.%2.%3.%4.%5.%6.%7.%8.%9."/>
      <w:lvlJc w:val="left"/>
      <w:pPr>
        <w:ind w:left="1632" w:hanging="1800"/>
      </w:pPr>
      <w:rPr>
        <w:rFonts w:hint="default"/>
      </w:rPr>
    </w:lvl>
  </w:abstractNum>
  <w:abstractNum w:abstractNumId="9">
    <w:nsid w:val="1EB12571"/>
    <w:multiLevelType w:val="multilevel"/>
    <w:tmpl w:val="32A094FE"/>
    <w:lvl w:ilvl="0">
      <w:start w:val="1"/>
      <w:numFmt w:val="decimal"/>
      <w:lvlText w:val="7.%1"/>
      <w:lvlJc w:val="left"/>
      <w:pPr>
        <w:tabs>
          <w:tab w:val="num" w:pos="495"/>
        </w:tabs>
        <w:ind w:left="495" w:hanging="495"/>
      </w:pPr>
      <w:rPr>
        <w:rFonts w:hint="default"/>
      </w:rPr>
    </w:lvl>
    <w:lvl w:ilvl="1">
      <w:start w:val="1"/>
      <w:numFmt w:val="none"/>
      <w:lvlText w:val="4.2."/>
      <w:lvlJc w:val="left"/>
      <w:pPr>
        <w:tabs>
          <w:tab w:val="num" w:pos="495"/>
        </w:tabs>
        <w:ind w:left="495" w:hanging="495"/>
      </w:pPr>
      <w:rPr>
        <w:rFonts w:hint="default"/>
      </w:rPr>
    </w:lvl>
    <w:lvl w:ilvl="2">
      <w:start w:val="2"/>
      <w:numFmt w:val="decimal"/>
      <w:lvlText w:val="%1.%22.1."/>
      <w:lvlJc w:val="left"/>
      <w:pPr>
        <w:tabs>
          <w:tab w:val="num" w:pos="720"/>
        </w:tabs>
        <w:ind w:left="720" w:hanging="720"/>
      </w:pPr>
      <w:rPr>
        <w:rFonts w:hint="default"/>
      </w:rPr>
    </w:lvl>
    <w:lvl w:ilvl="3">
      <w:start w:val="1"/>
      <w:numFmt w:val="decimal"/>
      <w:lvlText w:val="%1.%2%3.2"/>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241D24BF"/>
    <w:multiLevelType w:val="singleLevel"/>
    <w:tmpl w:val="F550C450"/>
    <w:lvl w:ilvl="0">
      <w:start w:val="1"/>
      <w:numFmt w:val="decimal"/>
      <w:lvlText w:val="9.%1."/>
      <w:lvlJc w:val="left"/>
      <w:pPr>
        <w:tabs>
          <w:tab w:val="num" w:pos="0"/>
        </w:tabs>
        <w:ind w:left="0" w:firstLine="567"/>
      </w:pPr>
      <w:rPr>
        <w:rFonts w:ascii="Times New Roman" w:hAnsi="Times New Roman" w:cs="Times New Roman" w:hint="default"/>
      </w:rPr>
    </w:lvl>
  </w:abstractNum>
  <w:abstractNum w:abstractNumId="11">
    <w:nsid w:val="24BD1E4F"/>
    <w:multiLevelType w:val="hybridMultilevel"/>
    <w:tmpl w:val="FAFAFDBE"/>
    <w:lvl w:ilvl="0" w:tplc="CDAAAE34">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12">
    <w:nsid w:val="25A0147E"/>
    <w:multiLevelType w:val="multilevel"/>
    <w:tmpl w:val="6D8AD0F0"/>
    <w:lvl w:ilvl="0">
      <w:start w:val="4"/>
      <w:numFmt w:val="decimal"/>
      <w:lvlText w:val="%1"/>
      <w:lvlJc w:val="left"/>
      <w:pPr>
        <w:tabs>
          <w:tab w:val="num" w:pos="495"/>
        </w:tabs>
        <w:ind w:left="495" w:hanging="495"/>
      </w:pPr>
      <w:rPr>
        <w:rFonts w:hint="default"/>
      </w:rPr>
    </w:lvl>
    <w:lvl w:ilvl="1">
      <w:start w:val="1"/>
      <w:numFmt w:val="decimal"/>
      <w:lvlText w:val="6.%2."/>
      <w:lvlJc w:val="left"/>
      <w:pPr>
        <w:tabs>
          <w:tab w:val="num" w:pos="1063"/>
        </w:tabs>
        <w:ind w:left="1063" w:hanging="495"/>
      </w:pPr>
      <w:rPr>
        <w:rFonts w:hint="default"/>
      </w:rPr>
    </w:lvl>
    <w:lvl w:ilvl="2">
      <w:start w:val="1"/>
      <w:numFmt w:val="decimal"/>
      <w:lvlText w:val="6.%2.%3."/>
      <w:lvlJc w:val="left"/>
      <w:pPr>
        <w:tabs>
          <w:tab w:val="num" w:pos="1430"/>
        </w:tabs>
        <w:ind w:left="143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28074414"/>
    <w:multiLevelType w:val="hybridMultilevel"/>
    <w:tmpl w:val="8B32A8A6"/>
    <w:lvl w:ilvl="0" w:tplc="C966C51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AD6217B"/>
    <w:multiLevelType w:val="multilevel"/>
    <w:tmpl w:val="35709272"/>
    <w:lvl w:ilvl="0">
      <w:start w:val="1"/>
      <w:numFmt w:val="decimal"/>
      <w:lvlText w:val="%1."/>
      <w:lvlJc w:val="left"/>
      <w:pPr>
        <w:tabs>
          <w:tab w:val="num" w:pos="1620"/>
        </w:tabs>
        <w:ind w:left="1620" w:hanging="1620"/>
      </w:pPr>
      <w:rPr>
        <w:rFonts w:hint="default"/>
      </w:rPr>
    </w:lvl>
    <w:lvl w:ilvl="1">
      <w:start w:val="11"/>
      <w:numFmt w:val="decimal"/>
      <w:lvlText w:val="%1.%2."/>
      <w:lvlJc w:val="left"/>
      <w:pPr>
        <w:tabs>
          <w:tab w:val="num" w:pos="1980"/>
        </w:tabs>
        <w:ind w:left="1980" w:hanging="1620"/>
      </w:pPr>
      <w:rPr>
        <w:rFonts w:hint="default"/>
      </w:rPr>
    </w:lvl>
    <w:lvl w:ilvl="2">
      <w:start w:val="10"/>
      <w:numFmt w:val="decimal"/>
      <w:lvlText w:val="9.11.%3."/>
      <w:lvlJc w:val="left"/>
      <w:pPr>
        <w:tabs>
          <w:tab w:val="num" w:pos="0"/>
        </w:tabs>
        <w:ind w:left="0" w:firstLine="567"/>
      </w:pPr>
      <w:rPr>
        <w:rFonts w:ascii="Times New Roman" w:hAnsi="Times New Roman" w:cs="Times New Roman" w:hint="default"/>
      </w:rPr>
    </w:lvl>
    <w:lvl w:ilvl="3">
      <w:start w:val="1"/>
      <w:numFmt w:val="decimal"/>
      <w:lvlText w:val="%1.%2.%3.%4."/>
      <w:lvlJc w:val="left"/>
      <w:pPr>
        <w:tabs>
          <w:tab w:val="num" w:pos="2700"/>
        </w:tabs>
        <w:ind w:left="2700" w:hanging="1620"/>
      </w:pPr>
      <w:rPr>
        <w:rFonts w:hint="default"/>
      </w:rPr>
    </w:lvl>
    <w:lvl w:ilvl="4">
      <w:start w:val="1"/>
      <w:numFmt w:val="decimal"/>
      <w:lvlText w:val="%1.%2.%3.%4.%5."/>
      <w:lvlJc w:val="left"/>
      <w:pPr>
        <w:tabs>
          <w:tab w:val="num" w:pos="3060"/>
        </w:tabs>
        <w:ind w:left="3060" w:hanging="1620"/>
      </w:pPr>
      <w:rPr>
        <w:rFonts w:hint="default"/>
      </w:rPr>
    </w:lvl>
    <w:lvl w:ilvl="5">
      <w:start w:val="1"/>
      <w:numFmt w:val="decimal"/>
      <w:lvlText w:val="%1.%2.%3.%4.%5.%6."/>
      <w:lvlJc w:val="left"/>
      <w:pPr>
        <w:tabs>
          <w:tab w:val="num" w:pos="3420"/>
        </w:tabs>
        <w:ind w:left="3420" w:hanging="1620"/>
      </w:pPr>
      <w:rPr>
        <w:rFonts w:hint="default"/>
      </w:rPr>
    </w:lvl>
    <w:lvl w:ilvl="6">
      <w:start w:val="1"/>
      <w:numFmt w:val="decimal"/>
      <w:lvlText w:val="%1.%2.%3.%4.%5.%6.%7."/>
      <w:lvlJc w:val="left"/>
      <w:pPr>
        <w:tabs>
          <w:tab w:val="num" w:pos="3780"/>
        </w:tabs>
        <w:ind w:left="3780" w:hanging="162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5">
    <w:nsid w:val="2D722E63"/>
    <w:multiLevelType w:val="hybridMultilevel"/>
    <w:tmpl w:val="532AD3DC"/>
    <w:lvl w:ilvl="0" w:tplc="0419000F">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2F3A069D"/>
    <w:multiLevelType w:val="hybridMultilevel"/>
    <w:tmpl w:val="AD30BDC2"/>
    <w:lvl w:ilvl="0" w:tplc="C2A01ACA">
      <w:start w:val="1"/>
      <w:numFmt w:val="decimal"/>
      <w:lvlText w:val="12.%1."/>
      <w:lvlJc w:val="left"/>
      <w:pPr>
        <w:tabs>
          <w:tab w:val="num" w:pos="0"/>
        </w:tabs>
        <w:ind w:left="0" w:firstLine="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4FC7613"/>
    <w:multiLevelType w:val="multilevel"/>
    <w:tmpl w:val="3C46D45C"/>
    <w:lvl w:ilvl="0">
      <w:start w:val="2"/>
      <w:numFmt w:val="decimal"/>
      <w:lvlText w:val="%1."/>
      <w:lvlJc w:val="left"/>
      <w:pPr>
        <w:tabs>
          <w:tab w:val="num" w:pos="420"/>
        </w:tabs>
        <w:ind w:left="420" w:hanging="420"/>
      </w:pPr>
      <w:rPr>
        <w:rFonts w:hint="default"/>
      </w:rPr>
    </w:lvl>
    <w:lvl w:ilvl="1">
      <w:start w:val="1"/>
      <w:numFmt w:val="decimal"/>
      <w:lvlText w:val="3.%2."/>
      <w:lvlJc w:val="left"/>
      <w:pPr>
        <w:tabs>
          <w:tab w:val="num" w:pos="0"/>
        </w:tabs>
        <w:ind w:left="-709" w:firstLine="709"/>
      </w:pPr>
      <w:rPr>
        <w:rFonts w:hint="default"/>
        <w:b w:val="0"/>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nsid w:val="38027047"/>
    <w:multiLevelType w:val="multilevel"/>
    <w:tmpl w:val="47A05334"/>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9">
    <w:nsid w:val="442E6686"/>
    <w:multiLevelType w:val="hybridMultilevel"/>
    <w:tmpl w:val="166C8590"/>
    <w:lvl w:ilvl="0" w:tplc="98F219B4">
      <w:start w:val="1"/>
      <w:numFmt w:val="decimal"/>
      <w:lvlText w:val="5.%1."/>
      <w:lvlJc w:val="left"/>
      <w:pPr>
        <w:tabs>
          <w:tab w:val="num" w:pos="0"/>
        </w:tabs>
        <w:ind w:left="0" w:firstLine="0"/>
      </w:pPr>
      <w:rPr>
        <w:rFonts w:hint="default"/>
        <w:b w:val="0"/>
        <w:i w:val="0"/>
      </w:rPr>
    </w:lvl>
    <w:lvl w:ilvl="1" w:tplc="12A48FB6">
      <w:start w:val="9"/>
      <w:numFmt w:val="decimal"/>
      <w:lvlText w:val="%2."/>
      <w:lvlJc w:val="left"/>
      <w:pPr>
        <w:tabs>
          <w:tab w:val="num" w:pos="0"/>
        </w:tabs>
        <w:ind w:left="0" w:firstLine="0"/>
      </w:pPr>
      <w:rPr>
        <w:rFonts w:hint="default"/>
        <w:b w:val="0"/>
        <w:i w:val="0"/>
        <w:sz w:val="2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463B1BC5"/>
    <w:multiLevelType w:val="hybridMultilevel"/>
    <w:tmpl w:val="7D2A234C"/>
    <w:lvl w:ilvl="0" w:tplc="C1C4ED0A">
      <w:start w:val="1"/>
      <w:numFmt w:val="decimal"/>
      <w:lvlText w:val="1.%1."/>
      <w:lvlJc w:val="left"/>
      <w:pPr>
        <w:tabs>
          <w:tab w:val="num" w:pos="928"/>
        </w:tabs>
        <w:ind w:left="-283" w:firstLine="851"/>
      </w:pPr>
      <w:rPr>
        <w:rFonts w:hint="default"/>
        <w:b w:val="0"/>
        <w:i w:val="0"/>
        <w:sz w:val="24"/>
      </w:rPr>
    </w:lvl>
    <w:lvl w:ilvl="1" w:tplc="04190019">
      <w:start w:val="1"/>
      <w:numFmt w:val="lowerLetter"/>
      <w:lvlText w:val="%2."/>
      <w:lvlJc w:val="left"/>
      <w:pPr>
        <w:tabs>
          <w:tab w:val="num" w:pos="1157"/>
        </w:tabs>
        <w:ind w:left="1157" w:hanging="360"/>
      </w:pPr>
    </w:lvl>
    <w:lvl w:ilvl="2" w:tplc="0419001B" w:tentative="1">
      <w:start w:val="1"/>
      <w:numFmt w:val="lowerRoman"/>
      <w:lvlText w:val="%3."/>
      <w:lvlJc w:val="right"/>
      <w:pPr>
        <w:tabs>
          <w:tab w:val="num" w:pos="1877"/>
        </w:tabs>
        <w:ind w:left="1877" w:hanging="180"/>
      </w:pPr>
    </w:lvl>
    <w:lvl w:ilvl="3" w:tplc="0419000F" w:tentative="1">
      <w:start w:val="1"/>
      <w:numFmt w:val="decimal"/>
      <w:lvlText w:val="%4."/>
      <w:lvlJc w:val="left"/>
      <w:pPr>
        <w:tabs>
          <w:tab w:val="num" w:pos="2597"/>
        </w:tabs>
        <w:ind w:left="2597" w:hanging="360"/>
      </w:pPr>
    </w:lvl>
    <w:lvl w:ilvl="4" w:tplc="04190019" w:tentative="1">
      <w:start w:val="1"/>
      <w:numFmt w:val="lowerLetter"/>
      <w:lvlText w:val="%5."/>
      <w:lvlJc w:val="left"/>
      <w:pPr>
        <w:tabs>
          <w:tab w:val="num" w:pos="3317"/>
        </w:tabs>
        <w:ind w:left="3317" w:hanging="360"/>
      </w:pPr>
    </w:lvl>
    <w:lvl w:ilvl="5" w:tplc="0419001B" w:tentative="1">
      <w:start w:val="1"/>
      <w:numFmt w:val="lowerRoman"/>
      <w:lvlText w:val="%6."/>
      <w:lvlJc w:val="right"/>
      <w:pPr>
        <w:tabs>
          <w:tab w:val="num" w:pos="4037"/>
        </w:tabs>
        <w:ind w:left="4037" w:hanging="180"/>
      </w:pPr>
    </w:lvl>
    <w:lvl w:ilvl="6" w:tplc="0419000F" w:tentative="1">
      <w:start w:val="1"/>
      <w:numFmt w:val="decimal"/>
      <w:lvlText w:val="%7."/>
      <w:lvlJc w:val="left"/>
      <w:pPr>
        <w:tabs>
          <w:tab w:val="num" w:pos="4757"/>
        </w:tabs>
        <w:ind w:left="4757" w:hanging="360"/>
      </w:pPr>
    </w:lvl>
    <w:lvl w:ilvl="7" w:tplc="04190019" w:tentative="1">
      <w:start w:val="1"/>
      <w:numFmt w:val="lowerLetter"/>
      <w:lvlText w:val="%8."/>
      <w:lvlJc w:val="left"/>
      <w:pPr>
        <w:tabs>
          <w:tab w:val="num" w:pos="5477"/>
        </w:tabs>
        <w:ind w:left="5477" w:hanging="360"/>
      </w:pPr>
    </w:lvl>
    <w:lvl w:ilvl="8" w:tplc="0419001B" w:tentative="1">
      <w:start w:val="1"/>
      <w:numFmt w:val="lowerRoman"/>
      <w:lvlText w:val="%9."/>
      <w:lvlJc w:val="right"/>
      <w:pPr>
        <w:tabs>
          <w:tab w:val="num" w:pos="6197"/>
        </w:tabs>
        <w:ind w:left="6197" w:hanging="180"/>
      </w:pPr>
    </w:lvl>
  </w:abstractNum>
  <w:abstractNum w:abstractNumId="21">
    <w:nsid w:val="4733262F"/>
    <w:multiLevelType w:val="multilevel"/>
    <w:tmpl w:val="53FC7C50"/>
    <w:lvl w:ilvl="0">
      <w:start w:val="1"/>
      <w:numFmt w:val="decimal"/>
      <w:lvlText w:val="13.%1."/>
      <w:lvlJc w:val="left"/>
      <w:pPr>
        <w:tabs>
          <w:tab w:val="num" w:pos="0"/>
        </w:tabs>
        <w:ind w:left="-567" w:firstLine="567"/>
      </w:pPr>
      <w:rPr>
        <w:rFonts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48E36B15"/>
    <w:multiLevelType w:val="multilevel"/>
    <w:tmpl w:val="6B5AFA98"/>
    <w:lvl w:ilvl="0">
      <w:start w:val="1"/>
      <w:numFmt w:val="decimal"/>
      <w:lvlText w:val="14.%1."/>
      <w:lvlJc w:val="left"/>
      <w:pPr>
        <w:tabs>
          <w:tab w:val="num" w:pos="567"/>
        </w:tabs>
        <w:ind w:left="0" w:firstLine="567"/>
      </w:pPr>
      <w:rPr>
        <w:rFonts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4CFA5980"/>
    <w:multiLevelType w:val="hybridMultilevel"/>
    <w:tmpl w:val="A7364BE4"/>
    <w:lvl w:ilvl="0" w:tplc="07E8B392">
      <w:start w:val="1"/>
      <w:numFmt w:val="decimal"/>
      <w:lvlText w:val="13.%1."/>
      <w:lvlJc w:val="left"/>
      <w:pPr>
        <w:tabs>
          <w:tab w:val="num" w:pos="0"/>
        </w:tabs>
        <w:ind w:left="0" w:firstLine="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26F3E1D"/>
    <w:multiLevelType w:val="singleLevel"/>
    <w:tmpl w:val="D6D2DDC0"/>
    <w:lvl w:ilvl="0">
      <w:start w:val="8"/>
      <w:numFmt w:val="decimal"/>
      <w:lvlText w:val="9.%1."/>
      <w:lvlJc w:val="left"/>
      <w:pPr>
        <w:tabs>
          <w:tab w:val="num" w:pos="0"/>
        </w:tabs>
        <w:ind w:left="0" w:firstLine="567"/>
      </w:pPr>
      <w:rPr>
        <w:rFonts w:ascii="Times New Roman" w:hAnsi="Times New Roman" w:cs="Times New Roman" w:hint="default"/>
      </w:rPr>
    </w:lvl>
  </w:abstractNum>
  <w:abstractNum w:abstractNumId="25">
    <w:nsid w:val="54DF36E2"/>
    <w:multiLevelType w:val="hybridMultilevel"/>
    <w:tmpl w:val="53FC7C50"/>
    <w:lvl w:ilvl="0" w:tplc="3866FA1E">
      <w:start w:val="1"/>
      <w:numFmt w:val="decimal"/>
      <w:lvlText w:val="13.%1."/>
      <w:lvlJc w:val="left"/>
      <w:pPr>
        <w:tabs>
          <w:tab w:val="num" w:pos="0"/>
        </w:tabs>
        <w:ind w:left="-567" w:firstLine="567"/>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55D93D67"/>
    <w:multiLevelType w:val="hybridMultilevel"/>
    <w:tmpl w:val="D62A8A5E"/>
    <w:lvl w:ilvl="0" w:tplc="247291A4">
      <w:start w:val="1"/>
      <w:numFmt w:val="decimal"/>
      <w:lvlText w:val="15.%1."/>
      <w:lvlJc w:val="left"/>
      <w:pPr>
        <w:tabs>
          <w:tab w:val="num" w:pos="567"/>
        </w:tabs>
        <w:ind w:left="0" w:firstLine="567"/>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63D19A1"/>
    <w:multiLevelType w:val="multilevel"/>
    <w:tmpl w:val="74B240EC"/>
    <w:lvl w:ilvl="0">
      <w:start w:val="1"/>
      <w:numFmt w:val="decimal"/>
      <w:lvlText w:val="8.%1."/>
      <w:lvlJc w:val="left"/>
      <w:pPr>
        <w:tabs>
          <w:tab w:val="num" w:pos="1135"/>
        </w:tabs>
        <w:ind w:left="426" w:firstLine="709"/>
      </w:pPr>
      <w:rPr>
        <w:rFonts w:hint="default"/>
        <w:b w:val="0"/>
        <w:i w:val="0"/>
      </w:rPr>
    </w:lvl>
    <w:lvl w:ilvl="1">
      <w:start w:val="1"/>
      <w:numFmt w:val="none"/>
      <w:lvlText w:val="4.2."/>
      <w:lvlJc w:val="left"/>
      <w:pPr>
        <w:tabs>
          <w:tab w:val="num" w:pos="495"/>
        </w:tabs>
        <w:ind w:left="495" w:hanging="495"/>
      </w:pPr>
      <w:rPr>
        <w:rFonts w:hint="default"/>
      </w:rPr>
    </w:lvl>
    <w:lvl w:ilvl="2">
      <w:start w:val="2"/>
      <w:numFmt w:val="decimal"/>
      <w:lvlText w:val="%1.%22.1."/>
      <w:lvlJc w:val="left"/>
      <w:pPr>
        <w:tabs>
          <w:tab w:val="num" w:pos="720"/>
        </w:tabs>
        <w:ind w:left="720" w:hanging="720"/>
      </w:pPr>
      <w:rPr>
        <w:rFonts w:hint="default"/>
      </w:rPr>
    </w:lvl>
    <w:lvl w:ilvl="3">
      <w:start w:val="1"/>
      <w:numFmt w:val="decimal"/>
      <w:lvlText w:val="%1.%2%3.2"/>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8090DD3"/>
    <w:multiLevelType w:val="multilevel"/>
    <w:tmpl w:val="AD30BDC2"/>
    <w:lvl w:ilvl="0">
      <w:start w:val="1"/>
      <w:numFmt w:val="decimal"/>
      <w:lvlText w:val="12.%1."/>
      <w:lvlJc w:val="left"/>
      <w:pPr>
        <w:tabs>
          <w:tab w:val="num" w:pos="0"/>
        </w:tabs>
        <w:ind w:left="0" w:firstLine="0"/>
      </w:pPr>
      <w:rPr>
        <w:rFonts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59990606"/>
    <w:multiLevelType w:val="hybridMultilevel"/>
    <w:tmpl w:val="85B02F10"/>
    <w:lvl w:ilvl="0" w:tplc="711A7200">
      <w:start w:val="1"/>
      <w:numFmt w:val="decimal"/>
      <w:lvlText w:val="9.%1."/>
      <w:lvlJc w:val="left"/>
      <w:pPr>
        <w:tabs>
          <w:tab w:val="num" w:pos="0"/>
        </w:tabs>
        <w:ind w:left="0" w:firstLine="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5B8C59ED"/>
    <w:multiLevelType w:val="singleLevel"/>
    <w:tmpl w:val="3CE0E7EE"/>
    <w:lvl w:ilvl="0">
      <w:start w:val="1"/>
      <w:numFmt w:val="decimal"/>
      <w:lvlText w:val="9.11.%1."/>
      <w:lvlJc w:val="left"/>
      <w:pPr>
        <w:tabs>
          <w:tab w:val="num" w:pos="0"/>
        </w:tabs>
        <w:ind w:left="0" w:firstLine="567"/>
      </w:pPr>
      <w:rPr>
        <w:rFonts w:ascii="Times New Roman" w:hAnsi="Times New Roman" w:cs="Times New Roman" w:hint="default"/>
      </w:rPr>
    </w:lvl>
  </w:abstractNum>
  <w:abstractNum w:abstractNumId="31">
    <w:nsid w:val="5E4C459C"/>
    <w:multiLevelType w:val="singleLevel"/>
    <w:tmpl w:val="20F8105E"/>
    <w:lvl w:ilvl="0">
      <w:start w:val="1"/>
      <w:numFmt w:val="decimal"/>
      <w:lvlText w:val="9.13.%1."/>
      <w:lvlJc w:val="left"/>
      <w:pPr>
        <w:tabs>
          <w:tab w:val="num" w:pos="0"/>
        </w:tabs>
        <w:ind w:left="0" w:firstLine="567"/>
      </w:pPr>
      <w:rPr>
        <w:rFonts w:ascii="Times New Roman" w:hAnsi="Times New Roman" w:cs="Times New Roman" w:hint="default"/>
      </w:rPr>
    </w:lvl>
  </w:abstractNum>
  <w:abstractNum w:abstractNumId="32">
    <w:nsid w:val="5EF93F2E"/>
    <w:multiLevelType w:val="multilevel"/>
    <w:tmpl w:val="D62A8A5E"/>
    <w:lvl w:ilvl="0">
      <w:start w:val="1"/>
      <w:numFmt w:val="decimal"/>
      <w:lvlText w:val="15.%1."/>
      <w:lvlJc w:val="left"/>
      <w:pPr>
        <w:tabs>
          <w:tab w:val="num" w:pos="567"/>
        </w:tabs>
        <w:ind w:left="0" w:firstLine="567"/>
      </w:pPr>
      <w:rPr>
        <w:rFonts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61A8308D"/>
    <w:multiLevelType w:val="hybridMultilevel"/>
    <w:tmpl w:val="D6B449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2023A53"/>
    <w:multiLevelType w:val="singleLevel"/>
    <w:tmpl w:val="3824210E"/>
    <w:lvl w:ilvl="0">
      <w:start w:val="5"/>
      <w:numFmt w:val="decimal"/>
      <w:lvlText w:val="9.13.%1."/>
      <w:lvlJc w:val="left"/>
      <w:pPr>
        <w:tabs>
          <w:tab w:val="num" w:pos="0"/>
        </w:tabs>
        <w:ind w:left="0" w:firstLine="567"/>
      </w:pPr>
      <w:rPr>
        <w:rFonts w:ascii="Times New Roman" w:hAnsi="Times New Roman" w:cs="Times New Roman" w:hint="default"/>
      </w:rPr>
    </w:lvl>
  </w:abstractNum>
  <w:abstractNum w:abstractNumId="35">
    <w:nsid w:val="6252258A"/>
    <w:multiLevelType w:val="hybridMultilevel"/>
    <w:tmpl w:val="98C8D886"/>
    <w:lvl w:ilvl="0" w:tplc="BFB63F68">
      <w:start w:val="1"/>
      <w:numFmt w:val="decimal"/>
      <w:lvlText w:val="4.%1."/>
      <w:lvlJc w:val="left"/>
      <w:pPr>
        <w:tabs>
          <w:tab w:val="num" w:pos="0"/>
        </w:tabs>
        <w:ind w:left="0" w:firstLine="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712444F0"/>
    <w:multiLevelType w:val="hybridMultilevel"/>
    <w:tmpl w:val="C10C608E"/>
    <w:lvl w:ilvl="0" w:tplc="A72CC340">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1C31B18"/>
    <w:multiLevelType w:val="hybridMultilevel"/>
    <w:tmpl w:val="35DA4484"/>
    <w:lvl w:ilvl="0" w:tplc="762A8B5C">
      <w:start w:val="1"/>
      <w:numFmt w:val="decimal"/>
      <w:lvlText w:val="10.%1."/>
      <w:lvlJc w:val="left"/>
      <w:pPr>
        <w:tabs>
          <w:tab w:val="num" w:pos="0"/>
        </w:tabs>
        <w:ind w:left="0" w:firstLine="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734F6C83"/>
    <w:multiLevelType w:val="hybridMultilevel"/>
    <w:tmpl w:val="54C807A4"/>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4E83FF3"/>
    <w:multiLevelType w:val="hybridMultilevel"/>
    <w:tmpl w:val="0602E2E6"/>
    <w:lvl w:ilvl="0" w:tplc="D0F6ECC0">
      <w:start w:val="1"/>
      <w:numFmt w:val="decimal"/>
      <w:lvlText w:val="11.%1."/>
      <w:lvlJc w:val="left"/>
      <w:pPr>
        <w:tabs>
          <w:tab w:val="num" w:pos="0"/>
        </w:tabs>
        <w:ind w:left="0" w:firstLine="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77BA672A"/>
    <w:multiLevelType w:val="multilevel"/>
    <w:tmpl w:val="7886121C"/>
    <w:lvl w:ilvl="0">
      <w:start w:val="4"/>
      <w:numFmt w:val="decimal"/>
      <w:lvlText w:val="%1."/>
      <w:lvlJc w:val="left"/>
      <w:pPr>
        <w:tabs>
          <w:tab w:val="num" w:pos="630"/>
        </w:tabs>
        <w:ind w:left="630" w:hanging="630"/>
      </w:pPr>
      <w:rPr>
        <w:rFonts w:hint="default"/>
      </w:rPr>
    </w:lvl>
    <w:lvl w:ilvl="1">
      <w:start w:val="2"/>
      <w:numFmt w:val="decimal"/>
      <w:lvlText w:val="6.%2."/>
      <w:lvlJc w:val="left"/>
      <w:pPr>
        <w:tabs>
          <w:tab w:val="num" w:pos="720"/>
        </w:tabs>
        <w:ind w:left="720" w:hanging="720"/>
      </w:pPr>
      <w:rPr>
        <w:rFonts w:hint="default"/>
      </w:rPr>
    </w:lvl>
    <w:lvl w:ilvl="2">
      <w:start w:val="1"/>
      <w:numFmt w:val="decimal"/>
      <w:lvlText w:val="6.%2.%3."/>
      <w:lvlJc w:val="left"/>
      <w:pPr>
        <w:tabs>
          <w:tab w:val="num" w:pos="2564"/>
        </w:tabs>
        <w:ind w:left="2564"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1">
    <w:nsid w:val="77E14805"/>
    <w:multiLevelType w:val="hybridMultilevel"/>
    <w:tmpl w:val="397489A6"/>
    <w:lvl w:ilvl="0" w:tplc="8CE01700">
      <w:start w:val="1"/>
      <w:numFmt w:val="decimal"/>
      <w:lvlText w:val="11.%1."/>
      <w:lvlJc w:val="left"/>
      <w:pPr>
        <w:tabs>
          <w:tab w:val="num" w:pos="0"/>
        </w:tabs>
        <w:ind w:left="0" w:firstLine="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7ADD511A"/>
    <w:multiLevelType w:val="hybridMultilevel"/>
    <w:tmpl w:val="C10C608E"/>
    <w:lvl w:ilvl="0" w:tplc="A72CC340">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AE3300E"/>
    <w:multiLevelType w:val="hybridMultilevel"/>
    <w:tmpl w:val="4938752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27"/>
  </w:num>
  <w:num w:numId="3">
    <w:abstractNumId w:val="12"/>
  </w:num>
  <w:num w:numId="4">
    <w:abstractNumId w:val="7"/>
  </w:num>
  <w:num w:numId="5">
    <w:abstractNumId w:val="17"/>
  </w:num>
  <w:num w:numId="6">
    <w:abstractNumId w:val="40"/>
  </w:num>
  <w:num w:numId="7">
    <w:abstractNumId w:val="9"/>
  </w:num>
  <w:num w:numId="8">
    <w:abstractNumId w:val="13"/>
  </w:num>
  <w:num w:numId="9">
    <w:abstractNumId w:val="35"/>
  </w:num>
  <w:num w:numId="10">
    <w:abstractNumId w:val="19"/>
  </w:num>
  <w:num w:numId="11">
    <w:abstractNumId w:val="39"/>
  </w:num>
  <w:num w:numId="12">
    <w:abstractNumId w:val="5"/>
  </w:num>
  <w:num w:numId="13">
    <w:abstractNumId w:val="26"/>
  </w:num>
  <w:num w:numId="14">
    <w:abstractNumId w:val="10"/>
  </w:num>
  <w:num w:numId="15">
    <w:abstractNumId w:val="24"/>
  </w:num>
  <w:num w:numId="16">
    <w:abstractNumId w:val="30"/>
  </w:num>
  <w:num w:numId="17">
    <w:abstractNumId w:val="31"/>
  </w:num>
  <w:num w:numId="18">
    <w:abstractNumId w:val="34"/>
  </w:num>
  <w:num w:numId="19">
    <w:abstractNumId w:val="14"/>
  </w:num>
  <w:num w:numId="20">
    <w:abstractNumId w:val="37"/>
  </w:num>
  <w:num w:numId="21">
    <w:abstractNumId w:val="16"/>
  </w:num>
  <w:num w:numId="22">
    <w:abstractNumId w:val="25"/>
  </w:num>
  <w:num w:numId="23">
    <w:abstractNumId w:val="0"/>
  </w:num>
  <w:num w:numId="24">
    <w:abstractNumId w:val="29"/>
  </w:num>
  <w:num w:numId="25">
    <w:abstractNumId w:val="4"/>
  </w:num>
  <w:num w:numId="26">
    <w:abstractNumId w:val="3"/>
  </w:num>
  <w:num w:numId="27">
    <w:abstractNumId w:val="28"/>
  </w:num>
  <w:num w:numId="28">
    <w:abstractNumId w:val="41"/>
  </w:num>
  <w:num w:numId="29">
    <w:abstractNumId w:val="21"/>
  </w:num>
  <w:num w:numId="30">
    <w:abstractNumId w:val="1"/>
  </w:num>
  <w:num w:numId="31">
    <w:abstractNumId w:val="22"/>
  </w:num>
  <w:num w:numId="32">
    <w:abstractNumId w:val="23"/>
  </w:num>
  <w:num w:numId="33">
    <w:abstractNumId w:val="32"/>
  </w:num>
  <w:num w:numId="34">
    <w:abstractNumId w:val="6"/>
  </w:num>
  <w:num w:numId="35">
    <w:abstractNumId w:val="15"/>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2"/>
  </w:num>
  <w:num w:numId="38">
    <w:abstractNumId w:val="2"/>
  </w:num>
  <w:num w:numId="39">
    <w:abstractNumId w:val="11"/>
  </w:num>
  <w:num w:numId="40">
    <w:abstractNumId w:val="43"/>
  </w:num>
  <w:num w:numId="41">
    <w:abstractNumId w:val="36"/>
  </w:num>
  <w:num w:numId="42">
    <w:abstractNumId w:val="33"/>
  </w:num>
  <w:num w:numId="43">
    <w:abstractNumId w:val="8"/>
  </w:num>
  <w:num w:numId="44">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4DAA"/>
    <w:rsid w:val="000075CA"/>
    <w:rsid w:val="00016D4E"/>
    <w:rsid w:val="00020DBF"/>
    <w:rsid w:val="00026463"/>
    <w:rsid w:val="0003292E"/>
    <w:rsid w:val="00041424"/>
    <w:rsid w:val="00046D0D"/>
    <w:rsid w:val="0005094F"/>
    <w:rsid w:val="00066A86"/>
    <w:rsid w:val="00071A55"/>
    <w:rsid w:val="0008201B"/>
    <w:rsid w:val="00085295"/>
    <w:rsid w:val="00087A44"/>
    <w:rsid w:val="00091B08"/>
    <w:rsid w:val="000A4E25"/>
    <w:rsid w:val="000B7E3C"/>
    <w:rsid w:val="000C013E"/>
    <w:rsid w:val="000C1F75"/>
    <w:rsid w:val="000D318A"/>
    <w:rsid w:val="000E038D"/>
    <w:rsid w:val="000F63D8"/>
    <w:rsid w:val="00100C49"/>
    <w:rsid w:val="00105508"/>
    <w:rsid w:val="001068B9"/>
    <w:rsid w:val="00113024"/>
    <w:rsid w:val="001302A5"/>
    <w:rsid w:val="00132978"/>
    <w:rsid w:val="00135AE8"/>
    <w:rsid w:val="00161AC8"/>
    <w:rsid w:val="00177399"/>
    <w:rsid w:val="0018075D"/>
    <w:rsid w:val="0019075E"/>
    <w:rsid w:val="0019620E"/>
    <w:rsid w:val="001B64FE"/>
    <w:rsid w:val="001C4DC2"/>
    <w:rsid w:val="001D748B"/>
    <w:rsid w:val="001E056A"/>
    <w:rsid w:val="001E1B1C"/>
    <w:rsid w:val="001F7173"/>
    <w:rsid w:val="00250489"/>
    <w:rsid w:val="00264511"/>
    <w:rsid w:val="002673EB"/>
    <w:rsid w:val="00277D3D"/>
    <w:rsid w:val="00284298"/>
    <w:rsid w:val="00290FEA"/>
    <w:rsid w:val="002A0C1E"/>
    <w:rsid w:val="002A3D4E"/>
    <w:rsid w:val="002A5510"/>
    <w:rsid w:val="002B37A3"/>
    <w:rsid w:val="002B5B84"/>
    <w:rsid w:val="002B6256"/>
    <w:rsid w:val="002D7DCE"/>
    <w:rsid w:val="002F4D6E"/>
    <w:rsid w:val="00303FB5"/>
    <w:rsid w:val="003126B2"/>
    <w:rsid w:val="00313A43"/>
    <w:rsid w:val="003158CA"/>
    <w:rsid w:val="00322FD7"/>
    <w:rsid w:val="00362AD8"/>
    <w:rsid w:val="00382FD2"/>
    <w:rsid w:val="00396DF4"/>
    <w:rsid w:val="003B0377"/>
    <w:rsid w:val="003C4C9C"/>
    <w:rsid w:val="00410D13"/>
    <w:rsid w:val="004275BF"/>
    <w:rsid w:val="00427B99"/>
    <w:rsid w:val="004346EB"/>
    <w:rsid w:val="00445017"/>
    <w:rsid w:val="004576F1"/>
    <w:rsid w:val="00465E54"/>
    <w:rsid w:val="00467013"/>
    <w:rsid w:val="004A1D13"/>
    <w:rsid w:val="004A53E2"/>
    <w:rsid w:val="004B7AAD"/>
    <w:rsid w:val="004C40D5"/>
    <w:rsid w:val="004F52A3"/>
    <w:rsid w:val="004F5C93"/>
    <w:rsid w:val="004F61E8"/>
    <w:rsid w:val="00506114"/>
    <w:rsid w:val="00564AC8"/>
    <w:rsid w:val="00592B00"/>
    <w:rsid w:val="005B3D0A"/>
    <w:rsid w:val="005B69A6"/>
    <w:rsid w:val="005D0E60"/>
    <w:rsid w:val="005E3706"/>
    <w:rsid w:val="005E5821"/>
    <w:rsid w:val="005E7085"/>
    <w:rsid w:val="005F2C47"/>
    <w:rsid w:val="005F71E6"/>
    <w:rsid w:val="00600B13"/>
    <w:rsid w:val="006330B1"/>
    <w:rsid w:val="00637D30"/>
    <w:rsid w:val="00647282"/>
    <w:rsid w:val="00647CA9"/>
    <w:rsid w:val="00666283"/>
    <w:rsid w:val="006700FF"/>
    <w:rsid w:val="00673759"/>
    <w:rsid w:val="0067546B"/>
    <w:rsid w:val="00681E35"/>
    <w:rsid w:val="0068508F"/>
    <w:rsid w:val="00696471"/>
    <w:rsid w:val="006B38D9"/>
    <w:rsid w:val="006B44C7"/>
    <w:rsid w:val="006C2B67"/>
    <w:rsid w:val="006E700C"/>
    <w:rsid w:val="006F3C60"/>
    <w:rsid w:val="007013D2"/>
    <w:rsid w:val="00702B38"/>
    <w:rsid w:val="00705B1B"/>
    <w:rsid w:val="007277D7"/>
    <w:rsid w:val="00744B50"/>
    <w:rsid w:val="00755E9D"/>
    <w:rsid w:val="00757F87"/>
    <w:rsid w:val="00766490"/>
    <w:rsid w:val="00776EEE"/>
    <w:rsid w:val="00783CA5"/>
    <w:rsid w:val="007963EB"/>
    <w:rsid w:val="007D07F6"/>
    <w:rsid w:val="007E1299"/>
    <w:rsid w:val="007E59E7"/>
    <w:rsid w:val="007F046C"/>
    <w:rsid w:val="00800A84"/>
    <w:rsid w:val="0080543D"/>
    <w:rsid w:val="00813020"/>
    <w:rsid w:val="008214EE"/>
    <w:rsid w:val="0086673C"/>
    <w:rsid w:val="00874593"/>
    <w:rsid w:val="00880882"/>
    <w:rsid w:val="0089552D"/>
    <w:rsid w:val="008A5E69"/>
    <w:rsid w:val="008A6841"/>
    <w:rsid w:val="008B5EC5"/>
    <w:rsid w:val="008D52FD"/>
    <w:rsid w:val="008E4935"/>
    <w:rsid w:val="008E4F6F"/>
    <w:rsid w:val="00902EF1"/>
    <w:rsid w:val="00910671"/>
    <w:rsid w:val="00917E4C"/>
    <w:rsid w:val="00923EDB"/>
    <w:rsid w:val="00955E8D"/>
    <w:rsid w:val="00964166"/>
    <w:rsid w:val="00976CCC"/>
    <w:rsid w:val="00981B5E"/>
    <w:rsid w:val="009C7610"/>
    <w:rsid w:val="009D2863"/>
    <w:rsid w:val="009E1E40"/>
    <w:rsid w:val="009E6F47"/>
    <w:rsid w:val="009F06C4"/>
    <w:rsid w:val="00A2797E"/>
    <w:rsid w:val="00A356BC"/>
    <w:rsid w:val="00A40376"/>
    <w:rsid w:val="00A5490E"/>
    <w:rsid w:val="00A56A48"/>
    <w:rsid w:val="00A912E9"/>
    <w:rsid w:val="00A9170B"/>
    <w:rsid w:val="00AA3803"/>
    <w:rsid w:val="00AA580B"/>
    <w:rsid w:val="00AA6DDB"/>
    <w:rsid w:val="00AB4EE8"/>
    <w:rsid w:val="00AD1DA5"/>
    <w:rsid w:val="00AD6A90"/>
    <w:rsid w:val="00AE11D0"/>
    <w:rsid w:val="00AE25D4"/>
    <w:rsid w:val="00AE5473"/>
    <w:rsid w:val="00AE5E1E"/>
    <w:rsid w:val="00AF684E"/>
    <w:rsid w:val="00B00A03"/>
    <w:rsid w:val="00B129A4"/>
    <w:rsid w:val="00B141C0"/>
    <w:rsid w:val="00B16625"/>
    <w:rsid w:val="00B22935"/>
    <w:rsid w:val="00B35015"/>
    <w:rsid w:val="00B82A55"/>
    <w:rsid w:val="00B84606"/>
    <w:rsid w:val="00B9165F"/>
    <w:rsid w:val="00B94065"/>
    <w:rsid w:val="00B96DF8"/>
    <w:rsid w:val="00BA21A8"/>
    <w:rsid w:val="00BD0EC5"/>
    <w:rsid w:val="00BE115F"/>
    <w:rsid w:val="00C35804"/>
    <w:rsid w:val="00C37B8A"/>
    <w:rsid w:val="00C659C5"/>
    <w:rsid w:val="00C80EFC"/>
    <w:rsid w:val="00C82F4E"/>
    <w:rsid w:val="00C955B4"/>
    <w:rsid w:val="00CA59F7"/>
    <w:rsid w:val="00CB60F2"/>
    <w:rsid w:val="00CB6EDB"/>
    <w:rsid w:val="00CB7537"/>
    <w:rsid w:val="00CC2B5D"/>
    <w:rsid w:val="00CF0982"/>
    <w:rsid w:val="00CF1FDC"/>
    <w:rsid w:val="00CF4347"/>
    <w:rsid w:val="00D05F1A"/>
    <w:rsid w:val="00D103BC"/>
    <w:rsid w:val="00D343B7"/>
    <w:rsid w:val="00D63DEF"/>
    <w:rsid w:val="00D64DAA"/>
    <w:rsid w:val="00D82FE5"/>
    <w:rsid w:val="00D85108"/>
    <w:rsid w:val="00D90AFA"/>
    <w:rsid w:val="00DA3412"/>
    <w:rsid w:val="00DC4686"/>
    <w:rsid w:val="00DD3C11"/>
    <w:rsid w:val="00DD7000"/>
    <w:rsid w:val="00DE135A"/>
    <w:rsid w:val="00DE23EF"/>
    <w:rsid w:val="00DE4634"/>
    <w:rsid w:val="00DF2C86"/>
    <w:rsid w:val="00E02809"/>
    <w:rsid w:val="00E124C5"/>
    <w:rsid w:val="00E22093"/>
    <w:rsid w:val="00E445C3"/>
    <w:rsid w:val="00E607A9"/>
    <w:rsid w:val="00E81777"/>
    <w:rsid w:val="00E951DD"/>
    <w:rsid w:val="00EB0E1B"/>
    <w:rsid w:val="00EB2904"/>
    <w:rsid w:val="00EB5CDD"/>
    <w:rsid w:val="00EB69E2"/>
    <w:rsid w:val="00EB6B4E"/>
    <w:rsid w:val="00EC7F24"/>
    <w:rsid w:val="00F233FC"/>
    <w:rsid w:val="00F30AF0"/>
    <w:rsid w:val="00F37791"/>
    <w:rsid w:val="00F6276B"/>
    <w:rsid w:val="00F810AE"/>
    <w:rsid w:val="00F81FC7"/>
    <w:rsid w:val="00F933C5"/>
    <w:rsid w:val="00FA5FCB"/>
    <w:rsid w:val="00FB0544"/>
    <w:rsid w:val="00FD4041"/>
    <w:rsid w:val="00FE37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64DAA"/>
  </w:style>
  <w:style w:type="paragraph" w:styleId="1">
    <w:name w:val="heading 1"/>
    <w:basedOn w:val="a"/>
    <w:next w:val="a"/>
    <w:link w:val="10"/>
    <w:qFormat/>
    <w:rsid w:val="00AA3803"/>
    <w:pPr>
      <w:keepNext/>
      <w:spacing w:before="240" w:after="60"/>
      <w:outlineLvl w:val="0"/>
    </w:pPr>
    <w:rPr>
      <w:rFonts w:ascii="Cambria" w:hAnsi="Cambria"/>
      <w:b/>
      <w:bCs/>
      <w:kern w:val="32"/>
      <w:sz w:val="32"/>
      <w:szCs w:val="32"/>
    </w:rPr>
  </w:style>
  <w:style w:type="paragraph" w:styleId="2">
    <w:name w:val="heading 2"/>
    <w:basedOn w:val="a"/>
    <w:next w:val="a"/>
    <w:qFormat/>
    <w:rsid w:val="00D64DAA"/>
    <w:pPr>
      <w:keepNext/>
      <w:jc w:val="center"/>
      <w:outlineLvl w:val="1"/>
    </w:pPr>
    <w:rPr>
      <w:b/>
      <w:i/>
      <w:sz w:val="3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ody Text"/>
    <w:basedOn w:val="a"/>
    <w:link w:val="a4"/>
    <w:rsid w:val="00D64DAA"/>
    <w:pPr>
      <w:jc w:val="center"/>
    </w:pPr>
    <w:rPr>
      <w:b/>
      <w:sz w:val="32"/>
      <w:lang w:val="x-none" w:eastAsia="x-none"/>
    </w:rPr>
  </w:style>
  <w:style w:type="paragraph" w:styleId="a5">
    <w:name w:val="Body Text Indent"/>
    <w:basedOn w:val="a"/>
    <w:rsid w:val="00D64DAA"/>
    <w:pPr>
      <w:ind w:firstLine="709"/>
      <w:jc w:val="both"/>
    </w:pPr>
    <w:rPr>
      <w:sz w:val="28"/>
    </w:rPr>
  </w:style>
  <w:style w:type="paragraph" w:styleId="20">
    <w:name w:val="Body Text Indent 2"/>
    <w:basedOn w:val="a"/>
    <w:rsid w:val="00D64DAA"/>
    <w:pPr>
      <w:ind w:firstLine="720"/>
      <w:jc w:val="both"/>
    </w:pPr>
    <w:rPr>
      <w:sz w:val="28"/>
    </w:rPr>
  </w:style>
  <w:style w:type="paragraph" w:styleId="a6">
    <w:name w:val="footer"/>
    <w:basedOn w:val="a"/>
    <w:rsid w:val="00D64DAA"/>
    <w:pPr>
      <w:tabs>
        <w:tab w:val="center" w:pos="4677"/>
        <w:tab w:val="right" w:pos="9355"/>
      </w:tabs>
    </w:pPr>
  </w:style>
  <w:style w:type="character" w:styleId="a7">
    <w:name w:val="page number"/>
    <w:basedOn w:val="a0"/>
    <w:rsid w:val="00D64DAA"/>
  </w:style>
  <w:style w:type="paragraph" w:styleId="3">
    <w:name w:val="Body Text Indent 3"/>
    <w:basedOn w:val="a"/>
    <w:rsid w:val="00D64DAA"/>
    <w:pPr>
      <w:ind w:firstLine="720"/>
      <w:jc w:val="both"/>
    </w:pPr>
    <w:rPr>
      <w:sz w:val="24"/>
    </w:rPr>
  </w:style>
  <w:style w:type="paragraph" w:customStyle="1" w:styleId="ConsNormal">
    <w:name w:val="ConsNormal"/>
    <w:rsid w:val="00D64DAA"/>
    <w:pPr>
      <w:widowControl w:val="0"/>
      <w:autoSpaceDE w:val="0"/>
      <w:autoSpaceDN w:val="0"/>
      <w:adjustRightInd w:val="0"/>
      <w:ind w:firstLine="720"/>
    </w:pPr>
    <w:rPr>
      <w:rFonts w:ascii="Arial" w:hAnsi="Arial"/>
    </w:rPr>
  </w:style>
  <w:style w:type="paragraph" w:styleId="a8">
    <w:name w:val="Balloon Text"/>
    <w:basedOn w:val="a"/>
    <w:link w:val="a9"/>
    <w:rsid w:val="00DE135A"/>
    <w:rPr>
      <w:rFonts w:ascii="Tahoma" w:hAnsi="Tahoma"/>
      <w:sz w:val="16"/>
      <w:szCs w:val="16"/>
      <w:lang w:val="x-none" w:eastAsia="x-none"/>
    </w:rPr>
  </w:style>
  <w:style w:type="character" w:customStyle="1" w:styleId="a9">
    <w:name w:val="Текст выноски Знак"/>
    <w:link w:val="a8"/>
    <w:rsid w:val="00DE135A"/>
    <w:rPr>
      <w:rFonts w:ascii="Tahoma" w:hAnsi="Tahoma" w:cs="Tahoma"/>
      <w:sz w:val="16"/>
      <w:szCs w:val="16"/>
    </w:rPr>
  </w:style>
  <w:style w:type="paragraph" w:styleId="aa">
    <w:name w:val="List Paragraph"/>
    <w:basedOn w:val="a"/>
    <w:link w:val="ab"/>
    <w:uiPriority w:val="34"/>
    <w:qFormat/>
    <w:rsid w:val="00673759"/>
    <w:pPr>
      <w:spacing w:after="200" w:line="276" w:lineRule="auto"/>
      <w:ind w:left="720"/>
      <w:contextualSpacing/>
    </w:pPr>
    <w:rPr>
      <w:rFonts w:ascii="Calibri" w:eastAsia="Calibri" w:hAnsi="Calibri"/>
      <w:sz w:val="22"/>
      <w:szCs w:val="22"/>
      <w:lang w:val="x-none" w:eastAsia="en-US"/>
    </w:rPr>
  </w:style>
  <w:style w:type="character" w:styleId="ac">
    <w:name w:val="Hyperlink"/>
    <w:basedOn w:val="a0"/>
    <w:rsid w:val="00755E9D"/>
    <w:rPr>
      <w:color w:val="0000FF"/>
      <w:u w:val="single"/>
    </w:rPr>
  </w:style>
  <w:style w:type="paragraph" w:customStyle="1" w:styleId="Normal">
    <w:name w:val="Normal"/>
    <w:rsid w:val="00776EEE"/>
    <w:pPr>
      <w:widowControl w:val="0"/>
      <w:suppressAutoHyphens/>
      <w:ind w:firstLine="400"/>
      <w:jc w:val="both"/>
    </w:pPr>
    <w:rPr>
      <w:sz w:val="24"/>
      <w:lang w:eastAsia="ar-SA"/>
    </w:rPr>
  </w:style>
  <w:style w:type="character" w:customStyle="1" w:styleId="ad">
    <w:name w:val="Название Знак"/>
    <w:link w:val="ae"/>
    <w:locked/>
    <w:rsid w:val="003C4C9C"/>
    <w:rPr>
      <w:b/>
      <w:sz w:val="28"/>
    </w:rPr>
  </w:style>
  <w:style w:type="paragraph" w:styleId="ae">
    <w:name w:val="Title"/>
    <w:basedOn w:val="a"/>
    <w:link w:val="ad"/>
    <w:qFormat/>
    <w:rsid w:val="003C4C9C"/>
    <w:pPr>
      <w:jc w:val="center"/>
    </w:pPr>
    <w:rPr>
      <w:b/>
      <w:sz w:val="28"/>
      <w:lang w:val="x-none" w:eastAsia="x-none"/>
    </w:rPr>
  </w:style>
  <w:style w:type="character" w:customStyle="1" w:styleId="11">
    <w:name w:val="Название Знак1"/>
    <w:basedOn w:val="a0"/>
    <w:link w:val="ae"/>
    <w:rsid w:val="003C4C9C"/>
    <w:rPr>
      <w:rFonts w:ascii="Cambria" w:eastAsia="Times New Roman" w:hAnsi="Cambria" w:cs="Times New Roman"/>
      <w:b/>
      <w:bCs/>
      <w:kern w:val="28"/>
      <w:sz w:val="32"/>
      <w:szCs w:val="32"/>
    </w:rPr>
  </w:style>
  <w:style w:type="paragraph" w:customStyle="1" w:styleId="12">
    <w:name w:val="Обычный1"/>
    <w:rsid w:val="00DA3412"/>
    <w:pPr>
      <w:widowControl w:val="0"/>
    </w:pPr>
    <w:rPr>
      <w:snapToGrid w:val="0"/>
      <w:sz w:val="28"/>
    </w:rPr>
  </w:style>
  <w:style w:type="character" w:styleId="af">
    <w:name w:val="footnote reference"/>
    <w:basedOn w:val="a0"/>
    <w:unhideWhenUsed/>
    <w:rsid w:val="00DA3412"/>
    <w:rPr>
      <w:vertAlign w:val="superscript"/>
    </w:rPr>
  </w:style>
  <w:style w:type="character" w:customStyle="1" w:styleId="10">
    <w:name w:val="Заголовок 1 Знак"/>
    <w:basedOn w:val="a0"/>
    <w:link w:val="1"/>
    <w:rsid w:val="00AA3803"/>
    <w:rPr>
      <w:rFonts w:ascii="Cambria" w:eastAsia="Times New Roman" w:hAnsi="Cambria" w:cs="Times New Roman"/>
      <w:b/>
      <w:bCs/>
      <w:kern w:val="32"/>
      <w:sz w:val="32"/>
      <w:szCs w:val="32"/>
    </w:rPr>
  </w:style>
  <w:style w:type="paragraph" w:customStyle="1" w:styleId="ConsPlusTitle">
    <w:name w:val="ConsPlusTitle"/>
    <w:uiPriority w:val="99"/>
    <w:rsid w:val="00AA3803"/>
    <w:pPr>
      <w:widowControl w:val="0"/>
      <w:autoSpaceDE w:val="0"/>
      <w:autoSpaceDN w:val="0"/>
      <w:adjustRightInd w:val="0"/>
    </w:pPr>
    <w:rPr>
      <w:rFonts w:ascii="Arial" w:hAnsi="Arial" w:cs="Arial"/>
      <w:b/>
      <w:bCs/>
    </w:rPr>
  </w:style>
  <w:style w:type="character" w:customStyle="1" w:styleId="a4">
    <w:name w:val="Основной текст Знак"/>
    <w:link w:val="a3"/>
    <w:locked/>
    <w:rsid w:val="006B38D9"/>
    <w:rPr>
      <w:b/>
      <w:sz w:val="32"/>
    </w:rPr>
  </w:style>
  <w:style w:type="character" w:styleId="af0">
    <w:name w:val="Emphasis"/>
    <w:basedOn w:val="a0"/>
    <w:uiPriority w:val="20"/>
    <w:qFormat/>
    <w:rsid w:val="00410D13"/>
    <w:rPr>
      <w:i/>
      <w:iCs/>
    </w:rPr>
  </w:style>
  <w:style w:type="character" w:customStyle="1" w:styleId="s10">
    <w:name w:val="s_10"/>
    <w:basedOn w:val="a0"/>
    <w:rsid w:val="00410D13"/>
  </w:style>
  <w:style w:type="paragraph" w:customStyle="1" w:styleId="s1">
    <w:name w:val="s_1"/>
    <w:basedOn w:val="a"/>
    <w:rsid w:val="00410D13"/>
    <w:pPr>
      <w:spacing w:before="100" w:beforeAutospacing="1" w:after="100" w:afterAutospacing="1"/>
    </w:pPr>
    <w:rPr>
      <w:sz w:val="24"/>
      <w:szCs w:val="24"/>
    </w:rPr>
  </w:style>
  <w:style w:type="paragraph" w:customStyle="1" w:styleId="ConsNonformat">
    <w:name w:val="ConsNonformat"/>
    <w:rsid w:val="0005094F"/>
    <w:pPr>
      <w:widowControl w:val="0"/>
      <w:ind w:right="19772"/>
    </w:pPr>
    <w:rPr>
      <w:rFonts w:ascii="Courier New" w:hAnsi="Courier New" w:cs="Courier New"/>
      <w:sz w:val="22"/>
      <w:szCs w:val="22"/>
    </w:rPr>
  </w:style>
  <w:style w:type="paragraph" w:customStyle="1" w:styleId="21">
    <w:name w:val="Абзац списка2"/>
    <w:basedOn w:val="a"/>
    <w:rsid w:val="006F3C60"/>
    <w:pPr>
      <w:ind w:left="720"/>
    </w:pPr>
    <w:rPr>
      <w:sz w:val="24"/>
      <w:szCs w:val="24"/>
    </w:rPr>
  </w:style>
  <w:style w:type="character" w:customStyle="1" w:styleId="ab">
    <w:name w:val="Абзац списка Знак"/>
    <w:link w:val="aa"/>
    <w:uiPriority w:val="34"/>
    <w:locked/>
    <w:rsid w:val="002B6256"/>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64DAA"/>
  </w:style>
  <w:style w:type="paragraph" w:styleId="1">
    <w:name w:val="heading 1"/>
    <w:basedOn w:val="a"/>
    <w:next w:val="a"/>
    <w:link w:val="10"/>
    <w:qFormat/>
    <w:rsid w:val="00AA3803"/>
    <w:pPr>
      <w:keepNext/>
      <w:spacing w:before="240" w:after="60"/>
      <w:outlineLvl w:val="0"/>
    </w:pPr>
    <w:rPr>
      <w:rFonts w:ascii="Cambria" w:hAnsi="Cambria"/>
      <w:b/>
      <w:bCs/>
      <w:kern w:val="32"/>
      <w:sz w:val="32"/>
      <w:szCs w:val="32"/>
    </w:rPr>
  </w:style>
  <w:style w:type="paragraph" w:styleId="2">
    <w:name w:val="heading 2"/>
    <w:basedOn w:val="a"/>
    <w:next w:val="a"/>
    <w:qFormat/>
    <w:rsid w:val="00D64DAA"/>
    <w:pPr>
      <w:keepNext/>
      <w:jc w:val="center"/>
      <w:outlineLvl w:val="1"/>
    </w:pPr>
    <w:rPr>
      <w:b/>
      <w:i/>
      <w:sz w:val="3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ody Text"/>
    <w:basedOn w:val="a"/>
    <w:link w:val="a4"/>
    <w:rsid w:val="00D64DAA"/>
    <w:pPr>
      <w:jc w:val="center"/>
    </w:pPr>
    <w:rPr>
      <w:b/>
      <w:sz w:val="32"/>
      <w:lang w:val="x-none" w:eastAsia="x-none"/>
    </w:rPr>
  </w:style>
  <w:style w:type="paragraph" w:styleId="a5">
    <w:name w:val="Body Text Indent"/>
    <w:basedOn w:val="a"/>
    <w:rsid w:val="00D64DAA"/>
    <w:pPr>
      <w:ind w:firstLine="709"/>
      <w:jc w:val="both"/>
    </w:pPr>
    <w:rPr>
      <w:sz w:val="28"/>
    </w:rPr>
  </w:style>
  <w:style w:type="paragraph" w:styleId="20">
    <w:name w:val="Body Text Indent 2"/>
    <w:basedOn w:val="a"/>
    <w:rsid w:val="00D64DAA"/>
    <w:pPr>
      <w:ind w:firstLine="720"/>
      <w:jc w:val="both"/>
    </w:pPr>
    <w:rPr>
      <w:sz w:val="28"/>
    </w:rPr>
  </w:style>
  <w:style w:type="paragraph" w:styleId="a6">
    <w:name w:val="footer"/>
    <w:basedOn w:val="a"/>
    <w:rsid w:val="00D64DAA"/>
    <w:pPr>
      <w:tabs>
        <w:tab w:val="center" w:pos="4677"/>
        <w:tab w:val="right" w:pos="9355"/>
      </w:tabs>
    </w:pPr>
  </w:style>
  <w:style w:type="character" w:styleId="a7">
    <w:name w:val="page number"/>
    <w:basedOn w:val="a0"/>
    <w:rsid w:val="00D64DAA"/>
  </w:style>
  <w:style w:type="paragraph" w:styleId="3">
    <w:name w:val="Body Text Indent 3"/>
    <w:basedOn w:val="a"/>
    <w:rsid w:val="00D64DAA"/>
    <w:pPr>
      <w:ind w:firstLine="720"/>
      <w:jc w:val="both"/>
    </w:pPr>
    <w:rPr>
      <w:sz w:val="24"/>
    </w:rPr>
  </w:style>
  <w:style w:type="paragraph" w:customStyle="1" w:styleId="ConsNormal">
    <w:name w:val="ConsNormal"/>
    <w:rsid w:val="00D64DAA"/>
    <w:pPr>
      <w:widowControl w:val="0"/>
      <w:autoSpaceDE w:val="0"/>
      <w:autoSpaceDN w:val="0"/>
      <w:adjustRightInd w:val="0"/>
      <w:ind w:firstLine="720"/>
    </w:pPr>
    <w:rPr>
      <w:rFonts w:ascii="Arial" w:hAnsi="Arial"/>
    </w:rPr>
  </w:style>
  <w:style w:type="paragraph" w:styleId="a8">
    <w:name w:val="Balloon Text"/>
    <w:basedOn w:val="a"/>
    <w:link w:val="a9"/>
    <w:rsid w:val="00DE135A"/>
    <w:rPr>
      <w:rFonts w:ascii="Tahoma" w:hAnsi="Tahoma"/>
      <w:sz w:val="16"/>
      <w:szCs w:val="16"/>
      <w:lang w:val="x-none" w:eastAsia="x-none"/>
    </w:rPr>
  </w:style>
  <w:style w:type="character" w:customStyle="1" w:styleId="a9">
    <w:name w:val="Текст выноски Знак"/>
    <w:link w:val="a8"/>
    <w:rsid w:val="00DE135A"/>
    <w:rPr>
      <w:rFonts w:ascii="Tahoma" w:hAnsi="Tahoma" w:cs="Tahoma"/>
      <w:sz w:val="16"/>
      <w:szCs w:val="16"/>
    </w:rPr>
  </w:style>
  <w:style w:type="paragraph" w:styleId="aa">
    <w:name w:val="List Paragraph"/>
    <w:basedOn w:val="a"/>
    <w:link w:val="ab"/>
    <w:uiPriority w:val="34"/>
    <w:qFormat/>
    <w:rsid w:val="00673759"/>
    <w:pPr>
      <w:spacing w:after="200" w:line="276" w:lineRule="auto"/>
      <w:ind w:left="720"/>
      <w:contextualSpacing/>
    </w:pPr>
    <w:rPr>
      <w:rFonts w:ascii="Calibri" w:eastAsia="Calibri" w:hAnsi="Calibri"/>
      <w:sz w:val="22"/>
      <w:szCs w:val="22"/>
      <w:lang w:val="x-none" w:eastAsia="en-US"/>
    </w:rPr>
  </w:style>
  <w:style w:type="character" w:styleId="ac">
    <w:name w:val="Hyperlink"/>
    <w:basedOn w:val="a0"/>
    <w:rsid w:val="00755E9D"/>
    <w:rPr>
      <w:color w:val="0000FF"/>
      <w:u w:val="single"/>
    </w:rPr>
  </w:style>
  <w:style w:type="paragraph" w:customStyle="1" w:styleId="Normal">
    <w:name w:val="Normal"/>
    <w:rsid w:val="00776EEE"/>
    <w:pPr>
      <w:widowControl w:val="0"/>
      <w:suppressAutoHyphens/>
      <w:ind w:firstLine="400"/>
      <w:jc w:val="both"/>
    </w:pPr>
    <w:rPr>
      <w:sz w:val="24"/>
      <w:lang w:eastAsia="ar-SA"/>
    </w:rPr>
  </w:style>
  <w:style w:type="character" w:customStyle="1" w:styleId="ad">
    <w:name w:val="Название Знак"/>
    <w:link w:val="ae"/>
    <w:locked/>
    <w:rsid w:val="003C4C9C"/>
    <w:rPr>
      <w:b/>
      <w:sz w:val="28"/>
    </w:rPr>
  </w:style>
  <w:style w:type="paragraph" w:styleId="ae">
    <w:name w:val="Title"/>
    <w:basedOn w:val="a"/>
    <w:link w:val="ad"/>
    <w:qFormat/>
    <w:rsid w:val="003C4C9C"/>
    <w:pPr>
      <w:jc w:val="center"/>
    </w:pPr>
    <w:rPr>
      <w:b/>
      <w:sz w:val="28"/>
      <w:lang w:val="x-none" w:eastAsia="x-none"/>
    </w:rPr>
  </w:style>
  <w:style w:type="character" w:customStyle="1" w:styleId="11">
    <w:name w:val="Название Знак1"/>
    <w:basedOn w:val="a0"/>
    <w:link w:val="ae"/>
    <w:rsid w:val="003C4C9C"/>
    <w:rPr>
      <w:rFonts w:ascii="Cambria" w:eastAsia="Times New Roman" w:hAnsi="Cambria" w:cs="Times New Roman"/>
      <w:b/>
      <w:bCs/>
      <w:kern w:val="28"/>
      <w:sz w:val="32"/>
      <w:szCs w:val="32"/>
    </w:rPr>
  </w:style>
  <w:style w:type="paragraph" w:customStyle="1" w:styleId="12">
    <w:name w:val="Обычный1"/>
    <w:rsid w:val="00DA3412"/>
    <w:pPr>
      <w:widowControl w:val="0"/>
    </w:pPr>
    <w:rPr>
      <w:snapToGrid w:val="0"/>
      <w:sz w:val="28"/>
    </w:rPr>
  </w:style>
  <w:style w:type="character" w:styleId="af">
    <w:name w:val="footnote reference"/>
    <w:basedOn w:val="a0"/>
    <w:unhideWhenUsed/>
    <w:rsid w:val="00DA3412"/>
    <w:rPr>
      <w:vertAlign w:val="superscript"/>
    </w:rPr>
  </w:style>
  <w:style w:type="character" w:customStyle="1" w:styleId="10">
    <w:name w:val="Заголовок 1 Знак"/>
    <w:basedOn w:val="a0"/>
    <w:link w:val="1"/>
    <w:rsid w:val="00AA3803"/>
    <w:rPr>
      <w:rFonts w:ascii="Cambria" w:eastAsia="Times New Roman" w:hAnsi="Cambria" w:cs="Times New Roman"/>
      <w:b/>
      <w:bCs/>
      <w:kern w:val="32"/>
      <w:sz w:val="32"/>
      <w:szCs w:val="32"/>
    </w:rPr>
  </w:style>
  <w:style w:type="paragraph" w:customStyle="1" w:styleId="ConsPlusTitle">
    <w:name w:val="ConsPlusTitle"/>
    <w:uiPriority w:val="99"/>
    <w:rsid w:val="00AA3803"/>
    <w:pPr>
      <w:widowControl w:val="0"/>
      <w:autoSpaceDE w:val="0"/>
      <w:autoSpaceDN w:val="0"/>
      <w:adjustRightInd w:val="0"/>
    </w:pPr>
    <w:rPr>
      <w:rFonts w:ascii="Arial" w:hAnsi="Arial" w:cs="Arial"/>
      <w:b/>
      <w:bCs/>
    </w:rPr>
  </w:style>
  <w:style w:type="character" w:customStyle="1" w:styleId="a4">
    <w:name w:val="Основной текст Знак"/>
    <w:link w:val="a3"/>
    <w:locked/>
    <w:rsid w:val="006B38D9"/>
    <w:rPr>
      <w:b/>
      <w:sz w:val="32"/>
    </w:rPr>
  </w:style>
  <w:style w:type="character" w:styleId="af0">
    <w:name w:val="Emphasis"/>
    <w:basedOn w:val="a0"/>
    <w:uiPriority w:val="20"/>
    <w:qFormat/>
    <w:rsid w:val="00410D13"/>
    <w:rPr>
      <w:i/>
      <w:iCs/>
    </w:rPr>
  </w:style>
  <w:style w:type="character" w:customStyle="1" w:styleId="s10">
    <w:name w:val="s_10"/>
    <w:basedOn w:val="a0"/>
    <w:rsid w:val="00410D13"/>
  </w:style>
  <w:style w:type="paragraph" w:customStyle="1" w:styleId="s1">
    <w:name w:val="s_1"/>
    <w:basedOn w:val="a"/>
    <w:rsid w:val="00410D13"/>
    <w:pPr>
      <w:spacing w:before="100" w:beforeAutospacing="1" w:after="100" w:afterAutospacing="1"/>
    </w:pPr>
    <w:rPr>
      <w:sz w:val="24"/>
      <w:szCs w:val="24"/>
    </w:rPr>
  </w:style>
  <w:style w:type="paragraph" w:customStyle="1" w:styleId="ConsNonformat">
    <w:name w:val="ConsNonformat"/>
    <w:rsid w:val="0005094F"/>
    <w:pPr>
      <w:widowControl w:val="0"/>
      <w:ind w:right="19772"/>
    </w:pPr>
    <w:rPr>
      <w:rFonts w:ascii="Courier New" w:hAnsi="Courier New" w:cs="Courier New"/>
      <w:sz w:val="22"/>
      <w:szCs w:val="22"/>
    </w:rPr>
  </w:style>
  <w:style w:type="paragraph" w:customStyle="1" w:styleId="21">
    <w:name w:val="Абзац списка2"/>
    <w:basedOn w:val="a"/>
    <w:rsid w:val="006F3C60"/>
    <w:pPr>
      <w:ind w:left="720"/>
    </w:pPr>
    <w:rPr>
      <w:sz w:val="24"/>
      <w:szCs w:val="24"/>
    </w:rPr>
  </w:style>
  <w:style w:type="character" w:customStyle="1" w:styleId="ab">
    <w:name w:val="Абзац списка Знак"/>
    <w:link w:val="aa"/>
    <w:uiPriority w:val="34"/>
    <w:locked/>
    <w:rsid w:val="002B6256"/>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internet.garant.ru/" TargetMode="External"/><Relationship Id="rId18" Type="http://schemas.openxmlformats.org/officeDocument/2006/relationships/hyperlink" Target="http://internet.garant.ru/" TargetMode="External"/><Relationship Id="rId3" Type="http://schemas.openxmlformats.org/officeDocument/2006/relationships/styles" Target="styles.xml"/><Relationship Id="rId21" Type="http://schemas.openxmlformats.org/officeDocument/2006/relationships/hyperlink" Target="http://internet.garant.ru/" TargetMode="External"/><Relationship Id="rId7" Type="http://schemas.openxmlformats.org/officeDocument/2006/relationships/footnotes" Target="footnotes.xml"/><Relationship Id="rId12" Type="http://schemas.openxmlformats.org/officeDocument/2006/relationships/hyperlink" Target="http://internet.garant.ru/" TargetMode="External"/><Relationship Id="rId17" Type="http://schemas.openxmlformats.org/officeDocument/2006/relationships/hyperlink" Target="mailto:sekret-svetlogorska@yandex.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internet.garant.ru/" TargetMode="External"/><Relationship Id="rId20" Type="http://schemas.openxmlformats.org/officeDocument/2006/relationships/hyperlink" Target="http://internet.garant.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internet.garant.ru/"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internet.garant.ru/" TargetMode="External"/><Relationship Id="rId23" Type="http://schemas.openxmlformats.org/officeDocument/2006/relationships/footer" Target="footer2.xml"/><Relationship Id="rId10" Type="http://schemas.openxmlformats.org/officeDocument/2006/relationships/hyperlink" Target="http://internet.garant.ru/" TargetMode="External"/><Relationship Id="rId19" Type="http://schemas.openxmlformats.org/officeDocument/2006/relationships/hyperlink" Target="http://internet.garant.ru/" TargetMode="External"/><Relationship Id="rId4" Type="http://schemas.microsoft.com/office/2007/relationships/stylesWithEffects" Target="stylesWithEffects.xml"/><Relationship Id="rId9" Type="http://schemas.openxmlformats.org/officeDocument/2006/relationships/hyperlink" Target="http://internet.garant.ru/" TargetMode="External"/><Relationship Id="rId14" Type="http://schemas.openxmlformats.org/officeDocument/2006/relationships/hyperlink" Target="http://internet.garant.ru/"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953AE2-096F-42E0-8A34-63B2B005D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4161</Words>
  <Characters>23720</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MoBIL GROUP</Company>
  <LinksUpToDate>false</LinksUpToDate>
  <CharactersWithSpaces>27826</CharactersWithSpaces>
  <SharedDoc>false</SharedDoc>
  <HLinks>
    <vt:vector size="78" baseType="variant">
      <vt:variant>
        <vt:i4>7209009</vt:i4>
      </vt:variant>
      <vt:variant>
        <vt:i4>36</vt:i4>
      </vt:variant>
      <vt:variant>
        <vt:i4>0</vt:i4>
      </vt:variant>
      <vt:variant>
        <vt:i4>5</vt:i4>
      </vt:variant>
      <vt:variant>
        <vt:lpwstr>http://internet.garant.ru/</vt:lpwstr>
      </vt:variant>
      <vt:variant>
        <vt:lpwstr>/document/195654/entry/0</vt:lpwstr>
      </vt:variant>
      <vt:variant>
        <vt:i4>7274545</vt:i4>
      </vt:variant>
      <vt:variant>
        <vt:i4>33</vt:i4>
      </vt:variant>
      <vt:variant>
        <vt:i4>0</vt:i4>
      </vt:variant>
      <vt:variant>
        <vt:i4>5</vt:i4>
      </vt:variant>
      <vt:variant>
        <vt:lpwstr>http://internet.garant.ru/</vt:lpwstr>
      </vt:variant>
      <vt:variant>
        <vt:lpwstr>/document/195654/entry/10000</vt:lpwstr>
      </vt:variant>
      <vt:variant>
        <vt:i4>5832710</vt:i4>
      </vt:variant>
      <vt:variant>
        <vt:i4>30</vt:i4>
      </vt:variant>
      <vt:variant>
        <vt:i4>0</vt:i4>
      </vt:variant>
      <vt:variant>
        <vt:i4>5</vt:i4>
      </vt:variant>
      <vt:variant>
        <vt:lpwstr>http://internet.garant.ru/</vt:lpwstr>
      </vt:variant>
      <vt:variant>
        <vt:lpwstr>/document/10103955/entry/0</vt:lpwstr>
      </vt:variant>
      <vt:variant>
        <vt:i4>5242889</vt:i4>
      </vt:variant>
      <vt:variant>
        <vt:i4>27</vt:i4>
      </vt:variant>
      <vt:variant>
        <vt:i4>0</vt:i4>
      </vt:variant>
      <vt:variant>
        <vt:i4>5</vt:i4>
      </vt:variant>
      <vt:variant>
        <vt:lpwstr>http://internet.garant.ru/</vt:lpwstr>
      </vt:variant>
      <vt:variant>
        <vt:lpwstr>/document/12161584/entry/0</vt:lpwstr>
      </vt:variant>
      <vt:variant>
        <vt:i4>720994</vt:i4>
      </vt:variant>
      <vt:variant>
        <vt:i4>24</vt:i4>
      </vt:variant>
      <vt:variant>
        <vt:i4>0</vt:i4>
      </vt:variant>
      <vt:variant>
        <vt:i4>5</vt:i4>
      </vt:variant>
      <vt:variant>
        <vt:lpwstr>mailto:sekret-svetlogorska@yandex.ru</vt:lpwstr>
      </vt:variant>
      <vt:variant>
        <vt:lpwstr/>
      </vt:variant>
      <vt:variant>
        <vt:i4>5898242</vt:i4>
      </vt:variant>
      <vt:variant>
        <vt:i4>21</vt:i4>
      </vt:variant>
      <vt:variant>
        <vt:i4>0</vt:i4>
      </vt:variant>
      <vt:variant>
        <vt:i4>5</vt:i4>
      </vt:variant>
      <vt:variant>
        <vt:lpwstr>http://internet.garant.ru/</vt:lpwstr>
      </vt:variant>
      <vt:variant>
        <vt:lpwstr>/document/71757358/entry/0</vt:lpwstr>
      </vt:variant>
      <vt:variant>
        <vt:i4>7012402</vt:i4>
      </vt:variant>
      <vt:variant>
        <vt:i4>18</vt:i4>
      </vt:variant>
      <vt:variant>
        <vt:i4>0</vt:i4>
      </vt:variant>
      <vt:variant>
        <vt:i4>5</vt:i4>
      </vt:variant>
      <vt:variant>
        <vt:lpwstr>http://internet.garant.ru/</vt:lpwstr>
      </vt:variant>
      <vt:variant>
        <vt:lpwstr>/document/71757358/entry/1000</vt:lpwstr>
      </vt:variant>
      <vt:variant>
        <vt:i4>6815801</vt:i4>
      </vt:variant>
      <vt:variant>
        <vt:i4>15</vt:i4>
      </vt:variant>
      <vt:variant>
        <vt:i4>0</vt:i4>
      </vt:variant>
      <vt:variant>
        <vt:i4>5</vt:i4>
      </vt:variant>
      <vt:variant>
        <vt:lpwstr>http://internet.garant.ru/</vt:lpwstr>
      </vt:variant>
      <vt:variant>
        <vt:lpwstr>/document/10180094/entry/100</vt:lpwstr>
      </vt:variant>
      <vt:variant>
        <vt:i4>5898242</vt:i4>
      </vt:variant>
      <vt:variant>
        <vt:i4>12</vt:i4>
      </vt:variant>
      <vt:variant>
        <vt:i4>0</vt:i4>
      </vt:variant>
      <vt:variant>
        <vt:i4>5</vt:i4>
      </vt:variant>
      <vt:variant>
        <vt:lpwstr>http://internet.garant.ru/</vt:lpwstr>
      </vt:variant>
      <vt:variant>
        <vt:lpwstr>/document/71757358/entry/0</vt:lpwstr>
      </vt:variant>
      <vt:variant>
        <vt:i4>7012402</vt:i4>
      </vt:variant>
      <vt:variant>
        <vt:i4>9</vt:i4>
      </vt:variant>
      <vt:variant>
        <vt:i4>0</vt:i4>
      </vt:variant>
      <vt:variant>
        <vt:i4>5</vt:i4>
      </vt:variant>
      <vt:variant>
        <vt:lpwstr>http://internet.garant.ru/</vt:lpwstr>
      </vt:variant>
      <vt:variant>
        <vt:lpwstr>/document/71757358/entry/1000</vt:lpwstr>
      </vt:variant>
      <vt:variant>
        <vt:i4>6815801</vt:i4>
      </vt:variant>
      <vt:variant>
        <vt:i4>6</vt:i4>
      </vt:variant>
      <vt:variant>
        <vt:i4>0</vt:i4>
      </vt:variant>
      <vt:variant>
        <vt:i4>5</vt:i4>
      </vt:variant>
      <vt:variant>
        <vt:lpwstr>http://internet.garant.ru/</vt:lpwstr>
      </vt:variant>
      <vt:variant>
        <vt:lpwstr>/document/10180094/entry/100</vt:lpwstr>
      </vt:variant>
      <vt:variant>
        <vt:i4>5570562</vt:i4>
      </vt:variant>
      <vt:variant>
        <vt:i4>3</vt:i4>
      </vt:variant>
      <vt:variant>
        <vt:i4>0</vt:i4>
      </vt:variant>
      <vt:variant>
        <vt:i4>5</vt:i4>
      </vt:variant>
      <vt:variant>
        <vt:lpwstr>http://internet.garant.ru/</vt:lpwstr>
      </vt:variant>
      <vt:variant>
        <vt:lpwstr>/document/55726464/entry/75</vt:lpwstr>
      </vt:variant>
      <vt:variant>
        <vt:i4>5701634</vt:i4>
      </vt:variant>
      <vt:variant>
        <vt:i4>0</vt:i4>
      </vt:variant>
      <vt:variant>
        <vt:i4>0</vt:i4>
      </vt:variant>
      <vt:variant>
        <vt:i4>5</vt:i4>
      </vt:variant>
      <vt:variant>
        <vt:lpwstr>http://internet.garant.ru/</vt:lpwstr>
      </vt:variant>
      <vt:variant>
        <vt:lpwstr>/document/55726464/entry/5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Admin</dc:creator>
  <cp:lastModifiedBy>Кришталюк Альбина Калимулловн</cp:lastModifiedBy>
  <cp:revision>2</cp:revision>
  <cp:lastPrinted>2020-01-30T02:32:00Z</cp:lastPrinted>
  <dcterms:created xsi:type="dcterms:W3CDTF">2020-01-30T02:32:00Z</dcterms:created>
  <dcterms:modified xsi:type="dcterms:W3CDTF">2020-01-30T02:32:00Z</dcterms:modified>
</cp:coreProperties>
</file>